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Екатеринбург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Стратонов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Вер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Ивановн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(17.03.1957г.р., адрес рег: 620010, Свердловская обл, Екатеринбург г, Сулимовский Торфяник п, сад Старт участок 6, СНИЛС05507397062, ИНН 661302668111)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(Резолютивная часть решения объявлена 06.07.2020 года Полный текст решения изготовлен 13.07.2020 года) по делу А60-14051/2020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Mazda Demio,идентификационный номер (VIN): Отсутствует, год выпуска: 2001, шасси (рама) № отсутствует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119 000,00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119 000,00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11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Стратонова Вера Ивановна (ИНН 661302668111)</w:t>
      </w:r>
      <w:r>
        <w:rPr>
          <w:rFonts w:ascii="Times New Roman" w:hAnsi="Times New Roman"/>
          <w:bCs/>
          <w:color w:val="auto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40817810772007919825 в Челябинском Отделении № 8597 ПАО "СБЕРБАНК", ОГРН 1027700132195, ИНН 7707083893, БИК 047501602, К/С 30101810700000000602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Стратоновой Веры Ивановны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06.07.2020 года  по делу А60-14051/2020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Стратонова Вера Ивановна (ИНН 661302668111)</w:t>
        <w:br/>
        <w:t xml:space="preserve">р/с 40817810772007919825 в Челябинском Отделении № 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LibreOffice/6.4.2.2$Windows_X86_64 LibreOffice_project/4e471d8c02c9c90f512f7f9ead8875b57fcb1ec3</Application>
  <Pages>3</Pages>
  <Words>503</Words>
  <Characters>4006</Characters>
  <CharactersWithSpaces>4583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2020-12-05T14:45:05Z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