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Челябинск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Бондарев Александр Николаевич (28.04.1963 г.р., место рожд: В-Березовка Глубоковского р-на Восточно-Казахстанской обл., Казахстан, ИНН 243401527873, СНИЛС 179-522-549-06, адрес рег: г.Челябинск, ул. Профессора Благих, д. 73, кв 106)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15.05.2020г. по делу №А76-6513/2020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  <w:br/>
              <w:t xml:space="preserve">Транспортное средство - Volkswagen Tiguan, VIN: XW8ZZZ5NZEG109416, 2013 года выпуска.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500 000,00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500 000,00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500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000 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>., без НДС. Задаток в сумме 1</w:t>
      </w:r>
      <w:r>
        <w:rPr>
          <w:color w:val="auto"/>
          <w:sz w:val="22"/>
          <w:szCs w:val="22"/>
        </w:rPr>
        <w:t>00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00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Бондарева Александра Николаевича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15.05.2020г. по делу №А76-6513/2020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Бондарев Александр Николаевич (ИНН 243401527873)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40817810572004785922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522</Words>
  <Characters>4382</Characters>
  <CharactersWithSpaces>4961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2020-11-23T17:28:57Z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