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г. Н. Новгород</w:t>
      </w:r>
      <w:r>
        <w:rPr>
          <w:rFonts w:ascii="Times New Roman" w:hAnsi="Times New Roman"/>
          <w:color w:val="auto"/>
          <w:sz w:val="22"/>
          <w:szCs w:val="22"/>
        </w:rPr>
        <w:t xml:space="preserve">                   </w:t>
        <w:tab/>
        <w:t xml:space="preserve">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Лисняк Виктор Федорович (28.09.1974г.р., место рожд: п. Лютинка Боровского р-на Кустанайской обл.; ИНН 525001139924, СНИЛС 031-532-640-09, адрес рег: Нижегородская обл, Кстовский р-н, г. Кстово, ул. Восточная, д. 23),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Нижегородской области от 25.05.2020г. по делу №А43-9647/2020 </w:t>
      </w:r>
      <w:r>
        <w:rPr>
          <w:rFonts w:ascii="Times New Roman" w:hAnsi="Times New Roman"/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616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Транспортное средство: Hyundai Sonata, год выпуска 2006, номер VIN X7MEN41BP6MO17434, кузов (шасси) № X7MEN41BP6MO17434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142 998,00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b/>
                <w:b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142 998,00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rFonts w:ascii="Times New Roman" w:hAnsi="Times New Roman"/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rFonts w:ascii="Times New Roman" w:hAnsi="Times New Roman"/>
          <w:color w:val="auto"/>
          <w:sz w:val="22"/>
          <w:szCs w:val="22"/>
        </w:rPr>
        <w:t>142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998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рублей 00 коп</w:t>
      </w:r>
      <w:r>
        <w:rPr>
          <w:rFonts w:ascii="Times New Roman" w:hAnsi="Times New Roman"/>
          <w:color w:val="auto"/>
          <w:sz w:val="22"/>
          <w:szCs w:val="22"/>
        </w:rPr>
        <w:t xml:space="preserve">., без НДС. Задаток в сумме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14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299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рублей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8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0 коп.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,</w:t>
      </w:r>
      <w:r>
        <w:rPr>
          <w:rFonts w:ascii="Times New Roman" w:hAnsi="Times New Roman"/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3.2.1. </w:t>
      </w:r>
      <w:r>
        <w:rPr>
          <w:rFonts w:ascii="Times New Roman" w:hAnsi="Times New Roman"/>
          <w:color w:val="auto"/>
          <w:sz w:val="22"/>
          <w:szCs w:val="22"/>
        </w:rPr>
        <w:t xml:space="preserve">Принять Имущество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на </w:t>
      </w:r>
      <w:r>
        <w:rPr>
          <w:rFonts w:ascii="Times New Roman" w:hAnsi="Times New Roman"/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rFonts w:ascii="Times New Roman" w:hAnsi="Times New Roman"/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bookmarkStart w:id="0" w:name="__DdeLink__251_3931715634"/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Лисняка Виктора Федоровича</w:t>
      </w:r>
      <w:r>
        <w:rPr>
          <w:rFonts w:ascii="Times New Roman" w:hAnsi="Times New Roman"/>
          <w:color w:val="auto"/>
          <w:sz w:val="22"/>
          <w:szCs w:val="22"/>
        </w:rPr>
        <w:t xml:space="preserve"> 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Нижегородской области от 25.05.2020г. по делу №А43-9647/2020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>Получатель: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bookmarkEnd w:id="0"/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Лисняк Виктор Федорович (ИНН 525001139924)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р/с 40817810572007919889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Покупатель:</w:t>
      </w: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SimSun;宋体" w:cs="Times New Roman" w:ascii="Times New Roman" w:hAnsi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character" w:styleId="ListLabel55">
    <w:name w:val="ListLabel 55"/>
    <w:qFormat/>
    <w:rPr>
      <w:b/>
      <w:sz w:val="23"/>
      <w:szCs w:val="23"/>
    </w:rPr>
  </w:style>
  <w:style w:type="character" w:styleId="ListLabel56">
    <w:name w:val="ListLabel 56"/>
    <w:qFormat/>
    <w:rPr>
      <w:sz w:val="23"/>
      <w:szCs w:val="23"/>
    </w:rPr>
  </w:style>
  <w:style w:type="character" w:styleId="ListLabel57">
    <w:name w:val="ListLabel 57"/>
    <w:qFormat/>
    <w:rPr>
      <w:sz w:val="23"/>
      <w:szCs w:val="23"/>
    </w:rPr>
  </w:style>
  <w:style w:type="character" w:styleId="ListLabel58">
    <w:name w:val="ListLabel 58"/>
    <w:qFormat/>
    <w:rPr>
      <w:sz w:val="23"/>
      <w:szCs w:val="23"/>
    </w:rPr>
  </w:style>
  <w:style w:type="character" w:styleId="ListLabel59">
    <w:name w:val="ListLabel 59"/>
    <w:qFormat/>
    <w:rPr>
      <w:sz w:val="23"/>
      <w:szCs w:val="23"/>
    </w:rPr>
  </w:style>
  <w:style w:type="character" w:styleId="ListLabel60">
    <w:name w:val="ListLabel 60"/>
    <w:qFormat/>
    <w:rPr>
      <w:sz w:val="23"/>
      <w:szCs w:val="23"/>
    </w:rPr>
  </w:style>
  <w:style w:type="character" w:styleId="ListLabel61">
    <w:name w:val="ListLabel 61"/>
    <w:qFormat/>
    <w:rPr>
      <w:sz w:val="23"/>
      <w:szCs w:val="23"/>
    </w:rPr>
  </w:style>
  <w:style w:type="character" w:styleId="ListLabel62">
    <w:name w:val="ListLabel 62"/>
    <w:qFormat/>
    <w:rPr>
      <w:sz w:val="23"/>
      <w:szCs w:val="23"/>
    </w:rPr>
  </w:style>
  <w:style w:type="character" w:styleId="ListLabel63">
    <w:name w:val="ListLabel 63"/>
    <w:qFormat/>
    <w:rPr>
      <w:sz w:val="23"/>
      <w:szCs w:val="23"/>
    </w:rPr>
  </w:style>
  <w:style w:type="character" w:styleId="ListLabel64">
    <w:name w:val="ListLabel 64"/>
    <w:qFormat/>
    <w:rPr>
      <w:b/>
      <w:sz w:val="23"/>
      <w:szCs w:val="23"/>
    </w:rPr>
  </w:style>
  <w:style w:type="character" w:styleId="ListLabel65">
    <w:name w:val="ListLabel 65"/>
    <w:qFormat/>
    <w:rPr>
      <w:sz w:val="23"/>
      <w:szCs w:val="23"/>
    </w:rPr>
  </w:style>
  <w:style w:type="character" w:styleId="ListLabel66">
    <w:name w:val="ListLabel 66"/>
    <w:qFormat/>
    <w:rPr>
      <w:sz w:val="23"/>
      <w:szCs w:val="23"/>
    </w:rPr>
  </w:style>
  <w:style w:type="character" w:styleId="ListLabel67">
    <w:name w:val="ListLabel 67"/>
    <w:qFormat/>
    <w:rPr>
      <w:sz w:val="23"/>
      <w:szCs w:val="23"/>
    </w:rPr>
  </w:style>
  <w:style w:type="character" w:styleId="ListLabel68">
    <w:name w:val="ListLabel 68"/>
    <w:qFormat/>
    <w:rPr>
      <w:sz w:val="23"/>
      <w:szCs w:val="23"/>
    </w:rPr>
  </w:style>
  <w:style w:type="character" w:styleId="ListLabel69">
    <w:name w:val="ListLabel 69"/>
    <w:qFormat/>
    <w:rPr>
      <w:sz w:val="23"/>
      <w:szCs w:val="23"/>
    </w:rPr>
  </w:style>
  <w:style w:type="character" w:styleId="ListLabel70">
    <w:name w:val="ListLabel 70"/>
    <w:qFormat/>
    <w:rPr>
      <w:sz w:val="23"/>
      <w:szCs w:val="23"/>
    </w:rPr>
  </w:style>
  <w:style w:type="character" w:styleId="ListLabel71">
    <w:name w:val="ListLabel 71"/>
    <w:qFormat/>
    <w:rPr>
      <w:sz w:val="23"/>
      <w:szCs w:val="23"/>
    </w:rPr>
  </w:style>
  <w:style w:type="character" w:styleId="ListLabel72">
    <w:name w:val="ListLabel 72"/>
    <w:qFormat/>
    <w:rPr>
      <w:sz w:val="23"/>
      <w:szCs w:val="23"/>
    </w:rPr>
  </w:style>
  <w:style w:type="character" w:styleId="ListLabel73">
    <w:name w:val="ListLabel 73"/>
    <w:qFormat/>
    <w:rPr>
      <w:b/>
      <w:sz w:val="23"/>
      <w:szCs w:val="23"/>
    </w:rPr>
  </w:style>
  <w:style w:type="character" w:styleId="ListLabel74">
    <w:name w:val="ListLabel 74"/>
    <w:qFormat/>
    <w:rPr>
      <w:sz w:val="23"/>
      <w:szCs w:val="23"/>
    </w:rPr>
  </w:style>
  <w:style w:type="character" w:styleId="ListLabel75">
    <w:name w:val="ListLabel 75"/>
    <w:qFormat/>
    <w:rPr>
      <w:sz w:val="23"/>
      <w:szCs w:val="23"/>
    </w:rPr>
  </w:style>
  <w:style w:type="character" w:styleId="ListLabel76">
    <w:name w:val="ListLabel 76"/>
    <w:qFormat/>
    <w:rPr>
      <w:sz w:val="23"/>
      <w:szCs w:val="23"/>
    </w:rPr>
  </w:style>
  <w:style w:type="character" w:styleId="ListLabel77">
    <w:name w:val="ListLabel 77"/>
    <w:qFormat/>
    <w:rPr>
      <w:sz w:val="23"/>
      <w:szCs w:val="23"/>
    </w:rPr>
  </w:style>
  <w:style w:type="character" w:styleId="ListLabel78">
    <w:name w:val="ListLabel 78"/>
    <w:qFormat/>
    <w:rPr>
      <w:sz w:val="23"/>
      <w:szCs w:val="23"/>
    </w:rPr>
  </w:style>
  <w:style w:type="character" w:styleId="ListLabel79">
    <w:name w:val="ListLabel 79"/>
    <w:qFormat/>
    <w:rPr>
      <w:sz w:val="23"/>
      <w:szCs w:val="23"/>
    </w:rPr>
  </w:style>
  <w:style w:type="character" w:styleId="ListLabel80">
    <w:name w:val="ListLabel 80"/>
    <w:qFormat/>
    <w:rPr>
      <w:sz w:val="23"/>
      <w:szCs w:val="23"/>
    </w:rPr>
  </w:style>
  <w:style w:type="character" w:styleId="ListLabel81">
    <w:name w:val="ListLabel 81"/>
    <w:qFormat/>
    <w:rPr>
      <w:sz w:val="23"/>
      <w:szCs w:val="23"/>
    </w:rPr>
  </w:style>
  <w:style w:type="character" w:styleId="ListLabel82">
    <w:name w:val="ListLabel 82"/>
    <w:qFormat/>
    <w:rPr>
      <w:b/>
      <w:sz w:val="23"/>
      <w:szCs w:val="23"/>
    </w:rPr>
  </w:style>
  <w:style w:type="character" w:styleId="ListLabel83">
    <w:name w:val="ListLabel 83"/>
    <w:qFormat/>
    <w:rPr>
      <w:sz w:val="23"/>
      <w:szCs w:val="23"/>
    </w:rPr>
  </w:style>
  <w:style w:type="character" w:styleId="ListLabel84">
    <w:name w:val="ListLabel 84"/>
    <w:qFormat/>
    <w:rPr>
      <w:sz w:val="23"/>
      <w:szCs w:val="23"/>
    </w:rPr>
  </w:style>
  <w:style w:type="character" w:styleId="ListLabel85">
    <w:name w:val="ListLabel 85"/>
    <w:qFormat/>
    <w:rPr>
      <w:sz w:val="23"/>
      <w:szCs w:val="23"/>
    </w:rPr>
  </w:style>
  <w:style w:type="character" w:styleId="ListLabel86">
    <w:name w:val="ListLabel 86"/>
    <w:qFormat/>
    <w:rPr>
      <w:sz w:val="23"/>
      <w:szCs w:val="23"/>
    </w:rPr>
  </w:style>
  <w:style w:type="character" w:styleId="ListLabel87">
    <w:name w:val="ListLabel 87"/>
    <w:qFormat/>
    <w:rPr>
      <w:sz w:val="23"/>
      <w:szCs w:val="23"/>
    </w:rPr>
  </w:style>
  <w:style w:type="character" w:styleId="ListLabel88">
    <w:name w:val="ListLabel 88"/>
    <w:qFormat/>
    <w:rPr>
      <w:sz w:val="23"/>
      <w:szCs w:val="23"/>
    </w:rPr>
  </w:style>
  <w:style w:type="character" w:styleId="ListLabel89">
    <w:name w:val="ListLabel 89"/>
    <w:qFormat/>
    <w:rPr>
      <w:sz w:val="23"/>
      <w:szCs w:val="23"/>
    </w:rPr>
  </w:style>
  <w:style w:type="character" w:styleId="ListLabel90">
    <w:name w:val="ListLabel 90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Application>LibreOffice/6.2.2.2$Windows_X86_64 LibreOffice_project/2b840030fec2aae0fd2658d8d4f9548af4e3518d</Application>
  <Pages>2</Pages>
  <Words>527</Words>
  <Characters>4413</Characters>
  <CharactersWithSpaces>5012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2020-11-17T09:49:27Z</dcterms:modified>
  <cp:revision>40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