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0B3" w:rsidRPr="001D5928" w:rsidRDefault="00BE10B3" w:rsidP="00BE10B3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BE10B3" w:rsidRPr="001D5928" w:rsidRDefault="00BE10B3" w:rsidP="00BE10B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2"/>
        <w:gridCol w:w="4769"/>
      </w:tblGrid>
      <w:tr w:rsidR="00BE10B3" w:rsidRPr="004F02B6" w:rsidTr="00225B61">
        <w:tc>
          <w:tcPr>
            <w:tcW w:w="5068" w:type="dxa"/>
            <w:shd w:val="clear" w:color="auto" w:fill="auto"/>
          </w:tcPr>
          <w:p w:rsidR="00BE10B3" w:rsidRPr="004F02B6" w:rsidRDefault="00BE10B3" w:rsidP="00225B61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BE10B3" w:rsidRPr="004F02B6" w:rsidRDefault="00453E1B" w:rsidP="002E1823">
            <w:pPr>
              <w:jc w:val="right"/>
            </w:pPr>
            <w:r>
              <w:t>«___» _____  20</w:t>
            </w:r>
            <w:r w:rsidR="002E1823">
              <w:t>20</w:t>
            </w:r>
            <w:r>
              <w:t xml:space="preserve"> </w:t>
            </w:r>
            <w:r w:rsidR="00BE10B3" w:rsidRPr="004F02B6">
              <w:t xml:space="preserve"> года</w:t>
            </w:r>
          </w:p>
        </w:tc>
      </w:tr>
    </w:tbl>
    <w:p w:rsidR="00BE10B3" w:rsidRPr="004F02B6" w:rsidRDefault="00BE10B3" w:rsidP="00BE10B3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BE10B3" w:rsidRDefault="00BE10B3" w:rsidP="00BE10B3">
      <w:pPr>
        <w:ind w:firstLine="567"/>
        <w:jc w:val="both"/>
        <w:rPr>
          <w:color w:val="000000"/>
        </w:rPr>
      </w:pPr>
      <w:r w:rsidRPr="00453E1B">
        <w:rPr>
          <w:b/>
        </w:rPr>
        <w:t>Финансовый управляющий</w:t>
      </w:r>
      <w:r w:rsidRPr="00873322">
        <w:t xml:space="preserve"> </w:t>
      </w:r>
      <w:proofErr w:type="spellStart"/>
      <w:r w:rsidR="004E2839" w:rsidRPr="004E2839">
        <w:rPr>
          <w:b/>
          <w:color w:val="000000"/>
        </w:rPr>
        <w:t>Блайвас</w:t>
      </w:r>
      <w:proofErr w:type="spellEnd"/>
      <w:r w:rsidR="004E2839" w:rsidRPr="004E2839">
        <w:rPr>
          <w:b/>
          <w:color w:val="000000"/>
        </w:rPr>
        <w:t xml:space="preserve"> Михаила Романовича</w:t>
      </w:r>
      <w:r w:rsidR="004E2839" w:rsidRPr="004E2839">
        <w:rPr>
          <w:color w:val="000000"/>
        </w:rPr>
        <w:t xml:space="preserve"> (дата рождения: 09.04.1968, место рождения: г. Ленинград , СНИЛС 024-670-435 37, ИНН 780426133049, регистрация по месту жительства: 188040, Ленинградская область, Гатчинский район, п.г. Вырица, пр. Урицкого, д.146)  </w:t>
      </w:r>
      <w:r w:rsidR="004E2839" w:rsidRPr="004E2839">
        <w:rPr>
          <w:b/>
          <w:color w:val="000000"/>
        </w:rPr>
        <w:t>Мусиенко Денис Николаевич</w:t>
      </w:r>
      <w:r w:rsidR="004E2839" w:rsidRPr="004E2839">
        <w:rPr>
          <w:color w:val="000000"/>
        </w:rPr>
        <w:t xml:space="preserve"> (ИНН 780720213690, СНИЛС 016-916-598 73) - член НП АУ "ОРИОН" (ОГРН 1117800001880, ИНН 7841017510, адрес: 191028, Санкт-Петербург, ул. Гагаринская, д. 25, литер А, пом. 6Н), действующий на основании Решения Арбитражного суда города Санкт-Петербурга и Ленинградской области от 15.06.2020 г. (резолютивная часть объявлена 17.01.2020) по делу № А56-109548/2019,</w:t>
      </w:r>
      <w:r w:rsidR="004E2839">
        <w:rPr>
          <w:color w:val="000000"/>
        </w:rPr>
        <w:t xml:space="preserve"> </w:t>
      </w:r>
      <w:r w:rsidRPr="004E2839">
        <w:rPr>
          <w:color w:val="000000"/>
        </w:rPr>
        <w:t xml:space="preserve">далее именуемый </w:t>
      </w:r>
      <w:r w:rsidRPr="004F02B6">
        <w:rPr>
          <w:b/>
          <w:color w:val="000000"/>
        </w:rPr>
        <w:t>«Организатор торгов»</w:t>
      </w:r>
      <w:r w:rsidRPr="004F02B6">
        <w:rPr>
          <w:color w:val="000000"/>
        </w:rPr>
        <w:t xml:space="preserve">, с одной стороны и </w:t>
      </w:r>
    </w:p>
    <w:p w:rsidR="00BE10B3" w:rsidRPr="004E2839" w:rsidRDefault="00BE10B3" w:rsidP="004E2839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Pr="004F02B6">
        <w:rPr>
          <w:color w:val="000000"/>
        </w:rPr>
        <w:t xml:space="preserve">, именуемое в дальнейшем </w:t>
      </w:r>
      <w:r w:rsidRPr="004F02B6">
        <w:rPr>
          <w:b/>
          <w:bCs/>
          <w:color w:val="000000"/>
        </w:rPr>
        <w:t>«Покупатель»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________________________,</w:t>
      </w:r>
      <w:r w:rsidRPr="004F02B6">
        <w:rPr>
          <w:color w:val="000000"/>
        </w:rPr>
        <w:t xml:space="preserve"> действующего на основании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:rsidR="00BE10B3" w:rsidRPr="004F02B6" w:rsidRDefault="00BE10B3" w:rsidP="00BE10B3">
      <w:pPr>
        <w:ind w:firstLine="708"/>
        <w:jc w:val="both"/>
      </w:pPr>
      <w:r>
        <w:t>1.</w:t>
      </w:r>
      <w:r w:rsidR="00D445A1">
        <w:t xml:space="preserve"> </w:t>
      </w:r>
      <w:r w:rsidRPr="004F02B6">
        <w:t xml:space="preserve">По настоящему договору Покупатель обязуется перечислить на счет Организатора торгов денежную сумму в размере </w:t>
      </w:r>
      <w:r w:rsidR="004E2839" w:rsidRPr="004E2839">
        <w:t>2 325</w:t>
      </w:r>
      <w:r w:rsidR="004E2839">
        <w:t> </w:t>
      </w:r>
      <w:r w:rsidR="004E2839" w:rsidRPr="004E2839">
        <w:t>400</w:t>
      </w:r>
      <w:r w:rsidR="00453E1B">
        <w:t xml:space="preserve"> </w:t>
      </w:r>
      <w:r w:rsidRPr="004F02B6">
        <w:t>рублей</w:t>
      </w:r>
      <w:r w:rsidR="004E2839">
        <w:t>, которая составляет 2</w:t>
      </w:r>
      <w:r>
        <w:t>0 (</w:t>
      </w:r>
      <w:r w:rsidR="004E2839">
        <w:t>двадцать</w:t>
      </w:r>
      <w:r>
        <w:t>) процентов от начальной стоимости продажи Лота №</w:t>
      </w:r>
      <w:r w:rsidR="00453E1B">
        <w:t xml:space="preserve"> 1.</w:t>
      </w:r>
    </w:p>
    <w:p w:rsidR="00BE10B3" w:rsidRPr="00F1527E" w:rsidRDefault="00BE10B3" w:rsidP="00BE10B3">
      <w:pPr>
        <w:ind w:firstLine="708"/>
        <w:jc w:val="both"/>
      </w:pPr>
      <w:r w:rsidRPr="004F02B6">
        <w:t>2. Сумма</w:t>
      </w:r>
      <w:r w:rsidRPr="00F1527E">
        <w:t>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BE10B3" w:rsidRPr="00F1527E" w:rsidRDefault="00BE10B3" w:rsidP="00BE10B3">
      <w:pPr>
        <w:ind w:firstLine="708"/>
        <w:jc w:val="both"/>
      </w:pPr>
      <w:r w:rsidRPr="00F1527E">
        <w:t>3. Настоящий договор о задатке заключается в целях обеспечения участия в торгах в форме открытого аукциона по продаже иму</w:t>
      </w:r>
      <w:bookmarkStart w:id="0" w:name="_GoBack"/>
      <w:bookmarkEnd w:id="0"/>
      <w:r w:rsidRPr="00F1527E">
        <w:t>щества, принадлежащего</w:t>
      </w:r>
      <w:r w:rsidR="00453E1B" w:rsidRPr="00453E1B">
        <w:t xml:space="preserve"> </w:t>
      </w:r>
      <w:proofErr w:type="spellStart"/>
      <w:r w:rsidR="004E2839" w:rsidRPr="004E2839">
        <w:rPr>
          <w:b/>
          <w:color w:val="000000"/>
        </w:rPr>
        <w:t>Блайвас</w:t>
      </w:r>
      <w:proofErr w:type="spellEnd"/>
      <w:r w:rsidR="004E2839" w:rsidRPr="004E2839">
        <w:rPr>
          <w:b/>
          <w:color w:val="000000"/>
        </w:rPr>
        <w:t xml:space="preserve"> Михаил</w:t>
      </w:r>
      <w:r w:rsidR="004E2839">
        <w:rPr>
          <w:b/>
          <w:color w:val="000000"/>
        </w:rPr>
        <w:t>у</w:t>
      </w:r>
      <w:r w:rsidR="004E2839" w:rsidRPr="004E2839">
        <w:rPr>
          <w:b/>
          <w:color w:val="000000"/>
        </w:rPr>
        <w:t xml:space="preserve"> Романович</w:t>
      </w:r>
      <w:r w:rsidR="004E2839">
        <w:rPr>
          <w:b/>
          <w:color w:val="000000"/>
        </w:rPr>
        <w:t>у</w:t>
      </w:r>
      <w:r w:rsidR="004E2839" w:rsidRPr="004E2839">
        <w:rPr>
          <w:color w:val="000000"/>
        </w:rPr>
        <w:t xml:space="preserve"> (дата рождения: 09.04.196</w:t>
      </w:r>
      <w:r w:rsidR="004E2839">
        <w:rPr>
          <w:color w:val="000000"/>
        </w:rPr>
        <w:t>8, место рождения: г. Ленинград</w:t>
      </w:r>
      <w:r w:rsidR="004E2839" w:rsidRPr="004E2839">
        <w:rPr>
          <w:color w:val="000000"/>
        </w:rPr>
        <w:t>, СНИЛС 024-670-435 37, ИНН 780426133049, регистрация по месту жительства: 188040, Ленинградская область, Гатчинский район, п.г. Вырица, пр. Урицкого, д.146) </w:t>
      </w:r>
      <w:r w:rsidR="00A060CE">
        <w:rPr>
          <w:b/>
        </w:rPr>
        <w:t xml:space="preserve">- </w:t>
      </w:r>
      <w:r w:rsidRPr="00F1527E">
        <w:t>далее «Продавец», по лоту №</w:t>
      </w:r>
      <w:r w:rsidR="00453E1B">
        <w:t xml:space="preserve"> 1,</w:t>
      </w:r>
      <w:r w:rsidRPr="00F1527E">
        <w:t xml:space="preserve"> а также последующего заключения договора купли-продажи указанного лота № </w:t>
      </w:r>
      <w:r w:rsidR="00453E1B">
        <w:t>1</w:t>
      </w:r>
      <w:r w:rsidRPr="00F1527E">
        <w:t>.</w:t>
      </w:r>
    </w:p>
    <w:p w:rsidR="00BE10B3" w:rsidRPr="004F02B6" w:rsidRDefault="00BE10B3" w:rsidP="00BE10B3">
      <w:pPr>
        <w:ind w:firstLine="708"/>
        <w:jc w:val="both"/>
      </w:pPr>
      <w:r w:rsidRPr="004F02B6">
        <w:t xml:space="preserve">4. Покупатель </w:t>
      </w:r>
      <w:r>
        <w:t>обязан обеспечить поступление</w:t>
      </w:r>
      <w:r w:rsidRPr="004F02B6">
        <w:t xml:space="preserve"> полн</w:t>
      </w:r>
      <w:r>
        <w:t>ой</w:t>
      </w:r>
      <w:r w:rsidRPr="004F02B6">
        <w:t xml:space="preserve"> сумм</w:t>
      </w:r>
      <w:r>
        <w:t>ы</w:t>
      </w:r>
      <w:r w:rsidRPr="004F02B6">
        <w:t xml:space="preserve"> задатка</w:t>
      </w:r>
      <w:r>
        <w:t xml:space="preserve"> на счет Организатора торгов</w:t>
      </w:r>
      <w:r w:rsidRPr="004F02B6">
        <w:t xml:space="preserve"> в срок до </w:t>
      </w:r>
      <w:r w:rsidR="001709B4">
        <w:t>26</w:t>
      </w:r>
      <w:r w:rsidR="004E2839">
        <w:t>.10</w:t>
      </w:r>
      <w:r w:rsidR="002E1823">
        <w:t>.2020</w:t>
      </w:r>
      <w:r>
        <w:t xml:space="preserve"> </w:t>
      </w:r>
      <w:r w:rsidRPr="004F02B6">
        <w:t xml:space="preserve">года до </w:t>
      </w:r>
      <w:r w:rsidR="001709B4">
        <w:t>12</w:t>
      </w:r>
      <w:r w:rsidR="00453E1B">
        <w:t xml:space="preserve">:00 </w:t>
      </w:r>
      <w:r w:rsidRPr="004F02B6">
        <w:t>часов (по Московскому времени) на реквизиты, указанные в п.</w:t>
      </w:r>
      <w:r>
        <w:t>10</w:t>
      </w:r>
      <w:r w:rsidRPr="004F02B6">
        <w:t xml:space="preserve"> договора.</w:t>
      </w:r>
    </w:p>
    <w:p w:rsidR="00BE10B3" w:rsidRPr="004F02B6" w:rsidRDefault="00BE10B3" w:rsidP="00BE10B3">
      <w:pPr>
        <w:ind w:firstLine="708"/>
        <w:jc w:val="both"/>
      </w:pPr>
      <w:r>
        <w:t>5</w:t>
      </w:r>
      <w:r w:rsidRPr="004F02B6">
        <w:t>. 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BE10B3" w:rsidRPr="004F02B6" w:rsidRDefault="00BE10B3" w:rsidP="00BE10B3">
      <w:pPr>
        <w:ind w:firstLine="708"/>
        <w:jc w:val="both"/>
      </w:pPr>
      <w:r>
        <w:t>6</w:t>
      </w:r>
      <w:r w:rsidRPr="004F02B6">
        <w:t>. В случае отказа Продавца от заключения или исполнения договора купли-продажи, Продавец обязуется уплатить Покупателю сумму задатка в двойном размере.</w:t>
      </w:r>
    </w:p>
    <w:p w:rsidR="00BE10B3" w:rsidRPr="004F02B6" w:rsidRDefault="00BE10B3" w:rsidP="00BE10B3">
      <w:pPr>
        <w:ind w:firstLine="708"/>
        <w:jc w:val="both"/>
      </w:pPr>
      <w:r>
        <w:t>7</w:t>
      </w:r>
      <w:r w:rsidRPr="004F02B6">
        <w:t>. В случае признания торгов несостоявшимися либо приобретения лота №</w:t>
      </w:r>
      <w:r w:rsidR="004E2839">
        <w:t xml:space="preserve"> 1</w:t>
      </w:r>
      <w:r w:rsidRPr="004F02B6">
        <w:t xml:space="preserve"> иным лицом, выигравшим торги, задаток возвращается Покупателю в течение пяти дней с даты подписания протокола по результатам торгов.</w:t>
      </w:r>
    </w:p>
    <w:p w:rsidR="00BE10B3" w:rsidRPr="004F02B6" w:rsidRDefault="00BE10B3" w:rsidP="00BE10B3">
      <w:pPr>
        <w:ind w:firstLine="708"/>
        <w:jc w:val="both"/>
      </w:pPr>
      <w:r>
        <w:t>8</w:t>
      </w:r>
      <w:r w:rsidRPr="004F02B6">
        <w:t>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BE10B3" w:rsidRPr="004F02B6" w:rsidRDefault="00BE10B3" w:rsidP="00BE10B3">
      <w:pPr>
        <w:ind w:firstLine="708"/>
        <w:jc w:val="both"/>
      </w:pPr>
      <w:r>
        <w:t>9</w:t>
      </w:r>
      <w:r w:rsidR="004E2839">
        <w:t xml:space="preserve">. </w:t>
      </w:r>
      <w:r w:rsidRPr="004F02B6">
        <w:t>Во всем ином, что не предусмотрено настоящим договором, стороны руководствуются действующим гражданским законодательством Р</w:t>
      </w:r>
      <w:r>
        <w:t xml:space="preserve">оссийской </w:t>
      </w:r>
      <w:r w:rsidRPr="004F02B6">
        <w:t>Ф</w:t>
      </w:r>
      <w:r>
        <w:t>едерации</w:t>
      </w:r>
      <w:r w:rsidRPr="004F02B6">
        <w:t>.</w:t>
      </w:r>
    </w:p>
    <w:p w:rsidR="004E2839" w:rsidRDefault="00BE10B3" w:rsidP="004E2839">
      <w:pPr>
        <w:ind w:firstLine="708"/>
        <w:jc w:val="both"/>
        <w:rPr>
          <w:bCs/>
          <w:lang w:eastAsia="zh-CN"/>
        </w:rPr>
      </w:pPr>
      <w:r>
        <w:rPr>
          <w:bCs/>
          <w:lang w:eastAsia="zh-CN"/>
        </w:rPr>
        <w:t>10</w:t>
      </w:r>
      <w:r w:rsidRPr="004F02B6">
        <w:rPr>
          <w:bCs/>
          <w:lang w:eastAsia="zh-CN"/>
        </w:rPr>
        <w:t>. Реквизиты сторон:</w:t>
      </w:r>
    </w:p>
    <w:p w:rsidR="00BE10B3" w:rsidRPr="004E2839" w:rsidRDefault="00BE10B3" w:rsidP="004E2839">
      <w:pPr>
        <w:jc w:val="both"/>
        <w:rPr>
          <w:bCs/>
          <w:lang w:eastAsia="zh-CN"/>
        </w:rPr>
      </w:pPr>
      <w:r w:rsidRPr="004F02B6">
        <w:rPr>
          <w:b/>
          <w:bCs/>
          <w:i/>
          <w:iCs/>
        </w:rPr>
        <w:t xml:space="preserve">Организатор торгов:                              </w:t>
      </w:r>
      <w:r w:rsidR="004E2839">
        <w:rPr>
          <w:b/>
          <w:bCs/>
          <w:i/>
          <w:iCs/>
        </w:rPr>
        <w:t xml:space="preserve">            </w:t>
      </w:r>
      <w:r w:rsidR="004E2839">
        <w:rPr>
          <w:b/>
          <w:bCs/>
          <w:i/>
          <w:iCs/>
        </w:rPr>
        <w:tab/>
        <w:t xml:space="preserve">      </w:t>
      </w:r>
      <w:r w:rsidR="004E2839">
        <w:rPr>
          <w:b/>
          <w:bCs/>
          <w:i/>
          <w:iCs/>
        </w:rPr>
        <w:tab/>
        <w:t xml:space="preserve">    </w:t>
      </w:r>
      <w:r w:rsidRPr="004F02B6">
        <w:rPr>
          <w:b/>
          <w:bCs/>
          <w:i/>
          <w:iCs/>
        </w:rPr>
        <w:t>Покупатель:</w:t>
      </w:r>
    </w:p>
    <w:tbl>
      <w:tblPr>
        <w:tblW w:w="10150" w:type="dxa"/>
        <w:tblInd w:w="-552" w:type="dxa"/>
        <w:tblBorders>
          <w:insideV w:val="single" w:sz="4" w:space="0" w:color="auto"/>
        </w:tblBorders>
        <w:tblLayout w:type="fixed"/>
        <w:tblLook w:val="01E0"/>
      </w:tblPr>
      <w:tblGrid>
        <w:gridCol w:w="10150"/>
      </w:tblGrid>
      <w:tr w:rsidR="00BE10B3" w:rsidRPr="00B76639" w:rsidTr="004E2839">
        <w:trPr>
          <w:trHeight w:val="2252"/>
        </w:trPr>
        <w:tc>
          <w:tcPr>
            <w:tcW w:w="10150" w:type="dxa"/>
          </w:tcPr>
          <w:p w:rsidR="00BE10B3" w:rsidRPr="00A060CE" w:rsidRDefault="00BE10B3" w:rsidP="00BC45AC">
            <w:pPr>
              <w:ind w:left="552"/>
              <w:rPr>
                <w:b/>
              </w:rPr>
            </w:pPr>
            <w:r w:rsidRPr="00A060CE">
              <w:rPr>
                <w:b/>
              </w:rPr>
              <w:t xml:space="preserve">Финансовый управляющий </w:t>
            </w:r>
          </w:p>
          <w:p w:rsidR="004E2839" w:rsidRPr="004E2839" w:rsidRDefault="004E2839" w:rsidP="00BC45AC">
            <w:pPr>
              <w:ind w:left="552"/>
              <w:rPr>
                <w:color w:val="000000"/>
              </w:rPr>
            </w:pPr>
            <w:proofErr w:type="spellStart"/>
            <w:r w:rsidRPr="004E2839">
              <w:rPr>
                <w:color w:val="000000"/>
              </w:rPr>
              <w:t>Блайвас</w:t>
            </w:r>
            <w:proofErr w:type="spellEnd"/>
            <w:r w:rsidRPr="004E2839">
              <w:rPr>
                <w:color w:val="000000"/>
              </w:rPr>
              <w:t xml:space="preserve"> Михаила Романовича </w:t>
            </w:r>
          </w:p>
          <w:p w:rsidR="001709B4" w:rsidRDefault="004E2839" w:rsidP="001709B4">
            <w:pPr>
              <w:ind w:left="552"/>
              <w:rPr>
                <w:color w:val="000000"/>
              </w:rPr>
            </w:pPr>
            <w:r>
              <w:rPr>
                <w:color w:val="000000"/>
              </w:rPr>
              <w:t xml:space="preserve">Получатель - </w:t>
            </w:r>
            <w:r w:rsidR="001709B4" w:rsidRPr="001709B4">
              <w:rPr>
                <w:color w:val="000000"/>
              </w:rPr>
              <w:t xml:space="preserve"> </w:t>
            </w:r>
            <w:proofErr w:type="spellStart"/>
            <w:r w:rsidR="001709B4" w:rsidRPr="001709B4">
              <w:rPr>
                <w:color w:val="000000"/>
              </w:rPr>
              <w:t>Блайвас</w:t>
            </w:r>
            <w:proofErr w:type="spellEnd"/>
            <w:r w:rsidR="001709B4" w:rsidRPr="001709B4">
              <w:rPr>
                <w:color w:val="000000"/>
              </w:rPr>
              <w:t xml:space="preserve"> Михаил Романович, </w:t>
            </w:r>
          </w:p>
          <w:p w:rsidR="001709B4" w:rsidRDefault="001709B4" w:rsidP="001709B4">
            <w:pPr>
              <w:ind w:left="552"/>
              <w:rPr>
                <w:color w:val="000000"/>
              </w:rPr>
            </w:pPr>
            <w:proofErr w:type="spellStart"/>
            <w:proofErr w:type="gramStart"/>
            <w:r w:rsidRPr="001709B4">
              <w:rPr>
                <w:color w:val="000000"/>
              </w:rPr>
              <w:t>р</w:t>
            </w:r>
            <w:proofErr w:type="spellEnd"/>
            <w:proofErr w:type="gramEnd"/>
            <w:r w:rsidRPr="001709B4">
              <w:rPr>
                <w:color w:val="000000"/>
              </w:rPr>
              <w:t xml:space="preserve">/с 40817810735000026028 в </w:t>
            </w:r>
          </w:p>
          <w:p w:rsidR="001709B4" w:rsidRDefault="001709B4" w:rsidP="001709B4">
            <w:pPr>
              <w:ind w:left="552"/>
              <w:rPr>
                <w:color w:val="000000"/>
              </w:rPr>
            </w:pPr>
            <w:proofErr w:type="gramStart"/>
            <w:r w:rsidRPr="001709B4">
              <w:rPr>
                <w:color w:val="000000"/>
              </w:rPr>
              <w:t>САНКТ-ПЕТЕРБУРГСКИЙ</w:t>
            </w:r>
            <w:proofErr w:type="gramEnd"/>
            <w:r w:rsidRPr="001709B4">
              <w:rPr>
                <w:color w:val="000000"/>
              </w:rPr>
              <w:t xml:space="preserve"> РФ АО "РОССЕЛЬХОЗБАНК", </w:t>
            </w:r>
          </w:p>
          <w:p w:rsidR="001709B4" w:rsidRDefault="001709B4" w:rsidP="001709B4">
            <w:pPr>
              <w:ind w:left="552"/>
              <w:rPr>
                <w:color w:val="000000"/>
              </w:rPr>
            </w:pPr>
            <w:r w:rsidRPr="001709B4">
              <w:rPr>
                <w:color w:val="000000"/>
              </w:rPr>
              <w:t xml:space="preserve">к/с 30101810900000000910, БИК 044030910 </w:t>
            </w:r>
          </w:p>
          <w:p w:rsidR="001709B4" w:rsidRPr="004E2839" w:rsidRDefault="001709B4" w:rsidP="001709B4">
            <w:pPr>
              <w:ind w:left="552"/>
              <w:rPr>
                <w:color w:val="000000"/>
              </w:rPr>
            </w:pPr>
            <w:r w:rsidRPr="001709B4">
              <w:rPr>
                <w:color w:val="000000"/>
              </w:rPr>
              <w:t>(ИНН Банка 7725114488).</w:t>
            </w:r>
          </w:p>
          <w:p w:rsidR="00BE10B3" w:rsidRPr="004E2839" w:rsidRDefault="00BE10B3" w:rsidP="00BC45AC">
            <w:pPr>
              <w:ind w:left="552"/>
              <w:rPr>
                <w:color w:val="000000"/>
              </w:rPr>
            </w:pPr>
          </w:p>
        </w:tc>
      </w:tr>
      <w:tr w:rsidR="004E2839" w:rsidRPr="00B76639" w:rsidTr="004E2839">
        <w:trPr>
          <w:trHeight w:val="244"/>
        </w:trPr>
        <w:tc>
          <w:tcPr>
            <w:tcW w:w="10150" w:type="dxa"/>
          </w:tcPr>
          <w:p w:rsidR="004E2839" w:rsidRPr="00A060CE" w:rsidRDefault="004E2839" w:rsidP="00225B61">
            <w:pPr>
              <w:rPr>
                <w:b/>
              </w:rPr>
            </w:pPr>
          </w:p>
        </w:tc>
      </w:tr>
      <w:tr w:rsidR="00BE10B3" w:rsidRPr="001A4E0C" w:rsidTr="004E2839">
        <w:trPr>
          <w:trHeight w:val="502"/>
        </w:trPr>
        <w:tc>
          <w:tcPr>
            <w:tcW w:w="10150" w:type="dxa"/>
          </w:tcPr>
          <w:p w:rsidR="00BE10B3" w:rsidRPr="001A4E0C" w:rsidRDefault="00BC45AC" w:rsidP="00225B6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</w:t>
            </w:r>
            <w:r w:rsidR="00BE10B3" w:rsidRPr="001A4E0C">
              <w:rPr>
                <w:color w:val="000000"/>
              </w:rPr>
              <w:t xml:space="preserve">______________________ / </w:t>
            </w:r>
            <w:r w:rsidR="004E2839">
              <w:rPr>
                <w:color w:val="000000"/>
              </w:rPr>
              <w:t>Мусиенко Д.Н./</w:t>
            </w:r>
          </w:p>
          <w:p w:rsidR="00BE10B3" w:rsidRPr="001A4E0C" w:rsidRDefault="00BE10B3" w:rsidP="00225B61">
            <w:pPr>
              <w:jc w:val="both"/>
              <w:rPr>
                <w:color w:val="000000"/>
              </w:rPr>
            </w:pPr>
          </w:p>
        </w:tc>
      </w:tr>
    </w:tbl>
    <w:p w:rsidR="00BE10B3" w:rsidRDefault="00BE10B3" w:rsidP="004E2839"/>
    <w:sectPr w:rsidR="00BE10B3" w:rsidSect="009C280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10B3"/>
    <w:rsid w:val="00031A71"/>
    <w:rsid w:val="00037C89"/>
    <w:rsid w:val="00057DD8"/>
    <w:rsid w:val="0009761A"/>
    <w:rsid w:val="000B663C"/>
    <w:rsid w:val="000C0E84"/>
    <w:rsid w:val="000D2CDF"/>
    <w:rsid w:val="001709B4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2D05B4"/>
    <w:rsid w:val="002E1823"/>
    <w:rsid w:val="003135F9"/>
    <w:rsid w:val="00331B52"/>
    <w:rsid w:val="00333933"/>
    <w:rsid w:val="0033689D"/>
    <w:rsid w:val="003959A2"/>
    <w:rsid w:val="004234F2"/>
    <w:rsid w:val="00435624"/>
    <w:rsid w:val="00453E1B"/>
    <w:rsid w:val="004D57DE"/>
    <w:rsid w:val="004E0EF3"/>
    <w:rsid w:val="004E2839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03873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060CE"/>
    <w:rsid w:val="00A13BF9"/>
    <w:rsid w:val="00A14392"/>
    <w:rsid w:val="00A5664A"/>
    <w:rsid w:val="00A60CF3"/>
    <w:rsid w:val="00A659C1"/>
    <w:rsid w:val="00A83C15"/>
    <w:rsid w:val="00A8622B"/>
    <w:rsid w:val="00AB1FF2"/>
    <w:rsid w:val="00B278D6"/>
    <w:rsid w:val="00B976FF"/>
    <w:rsid w:val="00BA05B4"/>
    <w:rsid w:val="00BB26CA"/>
    <w:rsid w:val="00BC45AC"/>
    <w:rsid w:val="00BD7E7D"/>
    <w:rsid w:val="00BE10B3"/>
    <w:rsid w:val="00C079CC"/>
    <w:rsid w:val="00C246D9"/>
    <w:rsid w:val="00C37673"/>
    <w:rsid w:val="00C424DE"/>
    <w:rsid w:val="00C83402"/>
    <w:rsid w:val="00D323E7"/>
    <w:rsid w:val="00D445A1"/>
    <w:rsid w:val="00D51AFD"/>
    <w:rsid w:val="00DB779A"/>
    <w:rsid w:val="00DC02BB"/>
    <w:rsid w:val="00DC14BF"/>
    <w:rsid w:val="00DF5202"/>
    <w:rsid w:val="00E231B0"/>
    <w:rsid w:val="00E261C9"/>
    <w:rsid w:val="00E350C2"/>
    <w:rsid w:val="00E45401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  <w:rsid w:val="00FF6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0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pk14</cp:lastModifiedBy>
  <cp:revision>11</cp:revision>
  <dcterms:created xsi:type="dcterms:W3CDTF">2018-07-04T13:08:00Z</dcterms:created>
  <dcterms:modified xsi:type="dcterms:W3CDTF">2020-09-18T04:26:00Z</dcterms:modified>
</cp:coreProperties>
</file>