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с. Здвинск</w:t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(Канева-ранее имевшаяся фамилия, 11.01.1977 года рождения, место рождения: с. Здвинск, Здвинского района Новосибирской области, адрес регистрации: 632951, Новосибирская область, Здвинский район, с. Здвинск, ул. Калинина, д. 74, кв. 14, СНИЛС № 047-190-630-55; ИНН 542105051100)</w:t>
      </w:r>
      <w:r>
        <w:rPr>
          <w:rFonts w:ascii="Times New Roman" w:hAnsi="Times New Roman"/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Новосибирской области от 25.11.2019 г. по делу №А45-36001/2019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Автомобиль  Opel Vectra  Год выпуска 1998 Регистрационный знак А141НА154 Пробег (расчетный) 266 400 км. Номер VIN W0L0JBF19W1242284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97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920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/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97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920</w:t>
            </w:r>
            <w:r>
              <w:rPr>
                <w:b/>
                <w:color w:val="000000"/>
                <w:sz w:val="22"/>
                <w:szCs w:val="22"/>
              </w:rPr>
              <w:t>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10% от начальной цены имущества, а именно </w:t>
      </w:r>
      <w:bookmarkStart w:id="0" w:name="__DdeLink__253_2078898960"/>
      <w:r>
        <w:rPr>
          <w:b/>
          <w:bCs/>
          <w:color w:val="000000"/>
          <w:spacing w:val="5"/>
          <w:sz w:val="24"/>
          <w:szCs w:val="24"/>
        </w:rPr>
        <w:t>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792</w:t>
      </w:r>
      <w:bookmarkEnd w:id="0"/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 xml:space="preserve">рублей 00 коп,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Турова Людмила Сергеевна (ИНН 542105051100)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40817810672007917480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Туровой Людмилы Сергеевны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Новосибирской области от 25.11.2019 г. по делу №А45-36001/2019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(ИНН 542105051100)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40817810672007917480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  <w:spacing w:val="-2"/>
        </w:rPr>
      </w:pPr>
      <w:r>
        <w:rPr>
          <w:b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  <w:spacing w:val="-2"/>
        </w:rPr>
      </w:pPr>
      <w:r>
        <w:rPr>
          <w:b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rPr/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1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3</Pages>
  <Words>506</Words>
  <Characters>4069</Characters>
  <CharactersWithSpaces>4669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2020-08-07T16:33:46Z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