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06C8E" w:rsidRDefault="00FB1E2D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A06C8E" w:rsidRDefault="00FB1E2D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A06C8E" w:rsidRDefault="00FB1E2D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</w:t>
      </w:r>
    </w:p>
    <w:p w:rsidR="00A06C8E" w:rsidRDefault="00FB1E2D">
      <w:r>
        <w:rPr>
          <w:sz w:val="23"/>
          <w:szCs w:val="23"/>
        </w:rPr>
        <w:t>г. Челябинск</w:t>
      </w:r>
      <w:r>
        <w:rPr>
          <w:sz w:val="23"/>
          <w:szCs w:val="23"/>
        </w:rPr>
        <w:tab/>
        <w:t xml:space="preserve">            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A06C8E" w:rsidRDefault="00A06C8E">
      <w:pPr>
        <w:jc w:val="both"/>
        <w:rPr>
          <w:sz w:val="23"/>
          <w:szCs w:val="23"/>
        </w:rPr>
      </w:pPr>
    </w:p>
    <w:p w:rsidR="00A06C8E" w:rsidRDefault="00FB1E2D">
      <w:pPr>
        <w:jc w:val="both"/>
      </w:pPr>
      <w:r>
        <w:rPr>
          <w:bCs/>
          <w:sz w:val="23"/>
          <w:szCs w:val="23"/>
        </w:rPr>
        <w:t xml:space="preserve">Гражданин РФ, </w:t>
      </w:r>
      <w:proofErr w:type="spellStart"/>
      <w:r w:rsidRPr="00FB1E2D">
        <w:rPr>
          <w:bCs/>
          <w:sz w:val="23"/>
          <w:szCs w:val="23"/>
        </w:rPr>
        <w:t>Кин</w:t>
      </w:r>
      <w:proofErr w:type="spellEnd"/>
      <w:r w:rsidRPr="00FB1E2D">
        <w:rPr>
          <w:bCs/>
          <w:sz w:val="23"/>
          <w:szCs w:val="23"/>
        </w:rPr>
        <w:t xml:space="preserve"> Надежды Сергеевны (Спирина-ранее имевшаяся фамилия, ИНН 742702061700, СНИЛС 107-045-194  22, 31.05.1981 г.р., место рождения - </w:t>
      </w:r>
      <w:proofErr w:type="spellStart"/>
      <w:r w:rsidRPr="00FB1E2D">
        <w:rPr>
          <w:bCs/>
          <w:sz w:val="23"/>
          <w:szCs w:val="23"/>
        </w:rPr>
        <w:t>пос.Бреды</w:t>
      </w:r>
      <w:proofErr w:type="spellEnd"/>
      <w:r w:rsidRPr="00FB1E2D">
        <w:rPr>
          <w:bCs/>
          <w:sz w:val="23"/>
          <w:szCs w:val="23"/>
        </w:rPr>
        <w:t xml:space="preserve"> </w:t>
      </w:r>
      <w:proofErr w:type="spellStart"/>
      <w:r w:rsidRPr="00FB1E2D">
        <w:rPr>
          <w:bCs/>
          <w:sz w:val="23"/>
          <w:szCs w:val="23"/>
        </w:rPr>
        <w:t>Брединского</w:t>
      </w:r>
      <w:proofErr w:type="spellEnd"/>
      <w:r w:rsidRPr="00FB1E2D">
        <w:rPr>
          <w:bCs/>
          <w:sz w:val="23"/>
          <w:szCs w:val="23"/>
        </w:rPr>
        <w:t xml:space="preserve"> района Челябинской обл., адрес регистрации: 457310, Челябинская обл., </w:t>
      </w:r>
      <w:proofErr w:type="spellStart"/>
      <w:r w:rsidRPr="00FB1E2D">
        <w:rPr>
          <w:bCs/>
          <w:sz w:val="23"/>
          <w:szCs w:val="23"/>
        </w:rPr>
        <w:t>п.Бреды</w:t>
      </w:r>
      <w:proofErr w:type="spellEnd"/>
      <w:r w:rsidRPr="00FB1E2D">
        <w:rPr>
          <w:bCs/>
          <w:sz w:val="23"/>
          <w:szCs w:val="23"/>
        </w:rPr>
        <w:t xml:space="preserve">, </w:t>
      </w:r>
      <w:proofErr w:type="spellStart"/>
      <w:r w:rsidRPr="00FB1E2D">
        <w:rPr>
          <w:bCs/>
          <w:sz w:val="23"/>
          <w:szCs w:val="23"/>
        </w:rPr>
        <w:t>ул.Гербанова</w:t>
      </w:r>
      <w:proofErr w:type="spellEnd"/>
      <w:r w:rsidRPr="00FB1E2D">
        <w:rPr>
          <w:bCs/>
          <w:sz w:val="23"/>
          <w:szCs w:val="23"/>
        </w:rPr>
        <w:t xml:space="preserve">, 116а)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Арбитражного суда Челябинской области по делу </w:t>
      </w:r>
      <w:r w:rsidRPr="00E67C6C">
        <w:rPr>
          <w:color w:val="000000"/>
        </w:rPr>
        <w:t xml:space="preserve">от 26.08.2019 г. по делу № А76-25229/2019 </w:t>
      </w:r>
      <w:r>
        <w:rPr>
          <w:color w:val="000000"/>
        </w:rPr>
        <w:t>г</w:t>
      </w:r>
      <w:r>
        <w:t xml:space="preserve">,  </w:t>
      </w:r>
      <w:r>
        <w:rPr>
          <w:sz w:val="23"/>
          <w:szCs w:val="23"/>
        </w:rPr>
        <w:t xml:space="preserve">с одной стороны и </w:t>
      </w:r>
    </w:p>
    <w:p w:rsidR="00A06C8E" w:rsidRDefault="00FB1E2D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A06C8E" w:rsidRDefault="00A06C8E">
      <w:pPr>
        <w:jc w:val="both"/>
        <w:rPr>
          <w:sz w:val="23"/>
          <w:szCs w:val="23"/>
        </w:rPr>
      </w:pPr>
    </w:p>
    <w:p w:rsidR="00A06C8E" w:rsidRDefault="00FB1E2D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A06C8E" w:rsidRDefault="00A06C8E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A06C8E" w:rsidRDefault="00FB1E2D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 w:rsidR="00A06C8E" w:rsidRDefault="00A06C8E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16" w:type="dxa"/>
        <w:tblInd w:w="-113" w:type="dxa"/>
        <w:tblLook w:val="04A0" w:firstRow="1" w:lastRow="0" w:firstColumn="1" w:lastColumn="0" w:noHBand="0" w:noVBand="1"/>
      </w:tblPr>
      <w:tblGrid>
        <w:gridCol w:w="2550"/>
        <w:gridCol w:w="5426"/>
        <w:gridCol w:w="2240"/>
      </w:tblGrid>
      <w:tr w:rsidR="00FB1E2D" w:rsidTr="00B445A4">
        <w:trPr>
          <w:trHeight w:val="704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1E2D" w:rsidRDefault="00FB1E2D" w:rsidP="00B445A4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1E2D" w:rsidRDefault="00FB1E2D" w:rsidP="00B445A4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1E2D" w:rsidRDefault="00FB1E2D" w:rsidP="00B445A4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FB1E2D" w:rsidTr="00B445A4">
        <w:trPr>
          <w:trHeight w:val="142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1E2D" w:rsidRDefault="00FB1E2D" w:rsidP="00B445A4">
            <w:pPr>
              <w:pStyle w:val="a7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1E2D" w:rsidRDefault="00FB1E2D" w:rsidP="00B445A4">
            <w:pPr>
              <w:spacing w:before="0" w:after="0"/>
              <w:ind w:right="283"/>
              <w:jc w:val="both"/>
              <w:rPr>
                <w:szCs w:val="22"/>
              </w:rPr>
            </w:pPr>
            <w:proofErr w:type="gramStart"/>
            <w:r>
              <w:t>Автомобиль  NISSAN</w:t>
            </w:r>
            <w:proofErr w:type="gramEnd"/>
            <w:r>
              <w:t xml:space="preserve"> JUKE Год выпуска 2012 Регистрационный знак Р456ХР Пробег (расчетный) 126 720 (с/г) км. Номер VIN SJNFBAF15U6307284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E2D" w:rsidRDefault="005062F0" w:rsidP="00B445A4">
            <w:pPr>
              <w:ind w:right="283"/>
              <w:jc w:val="center"/>
            </w:pPr>
            <w:bookmarkStart w:id="0" w:name="_GoBack"/>
            <w:bookmarkEnd w:id="0"/>
            <w:r>
              <w:t>131 670</w:t>
            </w:r>
            <w:r w:rsidR="00FB1E2D">
              <w:t>,00</w:t>
            </w:r>
          </w:p>
        </w:tc>
      </w:tr>
      <w:tr w:rsidR="00FB1E2D" w:rsidTr="00B445A4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1E2D" w:rsidRDefault="00FB1E2D" w:rsidP="00B445A4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1E2D" w:rsidRDefault="005062F0" w:rsidP="00B445A4">
            <w:pPr>
              <w:ind w:right="283"/>
              <w:jc w:val="center"/>
            </w:pPr>
            <w:r>
              <w:rPr>
                <w:b/>
              </w:rPr>
              <w:t>131 670</w:t>
            </w:r>
            <w:r w:rsidR="00FB1E2D">
              <w:rPr>
                <w:b/>
              </w:rPr>
              <w:t>,00</w:t>
            </w:r>
          </w:p>
        </w:tc>
      </w:tr>
    </w:tbl>
    <w:p w:rsidR="00A06C8E" w:rsidRDefault="00A06C8E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A06C8E" w:rsidRDefault="00FB1E2D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A06C8E" w:rsidRDefault="00A06C8E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A06C8E" w:rsidRDefault="00FB1E2D">
      <w:pPr>
        <w:pStyle w:val="ae"/>
        <w:spacing w:before="0" w:after="0"/>
        <w:jc w:val="both"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</w:t>
      </w:r>
      <w:r w:rsidR="005062F0">
        <w:rPr>
          <w:sz w:val="23"/>
          <w:szCs w:val="23"/>
        </w:rPr>
        <w:t>131 670</w:t>
      </w:r>
      <w:r>
        <w:rPr>
          <w:b/>
          <w:sz w:val="23"/>
          <w:szCs w:val="23"/>
        </w:rPr>
        <w:t xml:space="preserve"> рублей 00 </w:t>
      </w:r>
      <w:proofErr w:type="gramStart"/>
      <w:r>
        <w:rPr>
          <w:b/>
          <w:sz w:val="23"/>
          <w:szCs w:val="23"/>
        </w:rPr>
        <w:t>коп</w:t>
      </w:r>
      <w:r>
        <w:rPr>
          <w:sz w:val="23"/>
          <w:szCs w:val="23"/>
        </w:rPr>
        <w:t>.,</w:t>
      </w:r>
      <w:proofErr w:type="gramEnd"/>
      <w:r w:rsidR="005062F0">
        <w:rPr>
          <w:sz w:val="23"/>
          <w:szCs w:val="23"/>
        </w:rPr>
        <w:t xml:space="preserve"> без НДС. Задаток в сумме 13 167</w:t>
      </w:r>
      <w:r>
        <w:rPr>
          <w:sz w:val="23"/>
          <w:szCs w:val="23"/>
        </w:rPr>
        <w:t xml:space="preserve"> </w:t>
      </w:r>
      <w:r>
        <w:rPr>
          <w:b/>
          <w:sz w:val="23"/>
          <w:szCs w:val="23"/>
        </w:rPr>
        <w:t>,00</w:t>
      </w:r>
      <w:r>
        <w:rPr>
          <w:b/>
          <w:bCs/>
          <w:sz w:val="23"/>
          <w:szCs w:val="23"/>
        </w:rPr>
        <w:t xml:space="preserve">рублей 00 </w:t>
      </w:r>
      <w:proofErr w:type="gramStart"/>
      <w:r>
        <w:rPr>
          <w:b/>
          <w:bCs/>
          <w:sz w:val="23"/>
          <w:szCs w:val="23"/>
        </w:rPr>
        <w:t>коп.</w:t>
      </w:r>
      <w:r>
        <w:rPr>
          <w:sz w:val="23"/>
          <w:szCs w:val="23"/>
        </w:rPr>
        <w:t>,</w:t>
      </w:r>
      <w:proofErr w:type="gramEnd"/>
      <w:r>
        <w:rPr>
          <w:sz w:val="23"/>
          <w:szCs w:val="23"/>
        </w:rPr>
        <w:t xml:space="preserve">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 w:rsidR="00A06C8E" w:rsidRDefault="00FB1E2D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A06C8E" w:rsidRDefault="00FB1E2D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 w:rsidR="00A06C8E" w:rsidRDefault="00FB1E2D">
      <w:pPr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 w:rsidR="00A06C8E" w:rsidRDefault="00FB1E2D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 w:rsidR="00A06C8E" w:rsidRDefault="00FB1E2D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3.2.2. Оплатить стоимость Имущества в соответствии с условиями настоящего договора.</w:t>
      </w:r>
    </w:p>
    <w:p w:rsidR="00A06C8E" w:rsidRDefault="00FB1E2D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A06C8E" w:rsidRDefault="00FB1E2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 w:rsidR="00A06C8E" w:rsidRDefault="00FB1E2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A06C8E" w:rsidRDefault="00FB1E2D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 w:rsidR="00A06C8E" w:rsidRDefault="00A06C8E">
      <w:pPr>
        <w:pStyle w:val="a7"/>
        <w:spacing w:after="0"/>
        <w:jc w:val="both"/>
        <w:rPr>
          <w:b/>
          <w:sz w:val="23"/>
          <w:szCs w:val="23"/>
        </w:rPr>
      </w:pPr>
    </w:p>
    <w:p w:rsidR="00A06C8E" w:rsidRDefault="00FB1E2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A06C8E" w:rsidRDefault="00FB1E2D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A06C8E" w:rsidRDefault="00FB1E2D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 w:rsidR="00A06C8E" w:rsidRDefault="00A06C8E">
      <w:pPr>
        <w:pStyle w:val="a7"/>
        <w:spacing w:after="0"/>
        <w:jc w:val="center"/>
        <w:rPr>
          <w:b/>
          <w:sz w:val="23"/>
          <w:szCs w:val="23"/>
        </w:rPr>
      </w:pPr>
    </w:p>
    <w:p w:rsidR="00A06C8E" w:rsidRDefault="00FB1E2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A06C8E" w:rsidRDefault="00FB1E2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A06C8E" w:rsidRDefault="00A06C8E">
      <w:pPr>
        <w:pStyle w:val="a7"/>
        <w:spacing w:after="0"/>
        <w:jc w:val="both"/>
        <w:rPr>
          <w:sz w:val="23"/>
          <w:szCs w:val="23"/>
        </w:rPr>
      </w:pPr>
    </w:p>
    <w:p w:rsidR="00A06C8E" w:rsidRDefault="00FB1E2D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сторон</w:t>
      </w:r>
    </w:p>
    <w:p w:rsidR="00A06C8E" w:rsidRDefault="00A06C8E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06C8E" w:rsidRDefault="00A06C8E">
      <w:pPr>
        <w:rPr>
          <w:rFonts w:cs="Times New Roman"/>
          <w:b/>
          <w:sz w:val="23"/>
          <w:szCs w:val="23"/>
        </w:rPr>
      </w:pPr>
    </w:p>
    <w:p w:rsidR="00A06C8E" w:rsidRDefault="00A06C8E">
      <w:pPr>
        <w:sectPr w:rsidR="00A06C8E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A06C8E" w:rsidRDefault="00FB1E2D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 w:rsidR="00A06C8E" w:rsidRDefault="00FB1E2D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t xml:space="preserve"> </w:t>
      </w:r>
      <w:proofErr w:type="spellStart"/>
      <w:r w:rsidRPr="00FB1E2D">
        <w:rPr>
          <w:bCs/>
          <w:sz w:val="23"/>
          <w:szCs w:val="23"/>
        </w:rPr>
        <w:t>Кин</w:t>
      </w:r>
      <w:proofErr w:type="spellEnd"/>
      <w:r w:rsidRPr="00FB1E2D">
        <w:rPr>
          <w:bCs/>
          <w:sz w:val="23"/>
          <w:szCs w:val="23"/>
        </w:rPr>
        <w:t xml:space="preserve"> Надежды Сергеевны (Спирина-ранее имевшаяся фамилия, ИНН 742702061700, СНИЛС 107-045-</w:t>
      </w:r>
      <w:proofErr w:type="gramStart"/>
      <w:r w:rsidRPr="00FB1E2D">
        <w:rPr>
          <w:bCs/>
          <w:sz w:val="23"/>
          <w:szCs w:val="23"/>
        </w:rPr>
        <w:t>194  22</w:t>
      </w:r>
      <w:proofErr w:type="gramEnd"/>
      <w:r w:rsidRPr="00FB1E2D">
        <w:rPr>
          <w:bCs/>
          <w:sz w:val="23"/>
          <w:szCs w:val="23"/>
        </w:rPr>
        <w:t xml:space="preserve">, 31.05.1981 г.р., место рождения - </w:t>
      </w:r>
      <w:proofErr w:type="spellStart"/>
      <w:r w:rsidRPr="00FB1E2D">
        <w:rPr>
          <w:bCs/>
          <w:sz w:val="23"/>
          <w:szCs w:val="23"/>
        </w:rPr>
        <w:t>пос.Бреды</w:t>
      </w:r>
      <w:proofErr w:type="spellEnd"/>
      <w:r w:rsidRPr="00FB1E2D">
        <w:rPr>
          <w:bCs/>
          <w:sz w:val="23"/>
          <w:szCs w:val="23"/>
        </w:rPr>
        <w:t xml:space="preserve"> </w:t>
      </w:r>
      <w:proofErr w:type="spellStart"/>
      <w:r w:rsidRPr="00FB1E2D">
        <w:rPr>
          <w:bCs/>
          <w:sz w:val="23"/>
          <w:szCs w:val="23"/>
        </w:rPr>
        <w:t>Брединского</w:t>
      </w:r>
      <w:proofErr w:type="spellEnd"/>
      <w:r w:rsidRPr="00FB1E2D">
        <w:rPr>
          <w:bCs/>
          <w:sz w:val="23"/>
          <w:szCs w:val="23"/>
        </w:rPr>
        <w:t xml:space="preserve"> района Челябинской обл., адрес регистрации: 457310, Челябинская обл., </w:t>
      </w:r>
      <w:proofErr w:type="spellStart"/>
      <w:r w:rsidRPr="00FB1E2D">
        <w:rPr>
          <w:bCs/>
          <w:sz w:val="23"/>
          <w:szCs w:val="23"/>
        </w:rPr>
        <w:t>п.Бреды</w:t>
      </w:r>
      <w:proofErr w:type="spellEnd"/>
      <w:r w:rsidRPr="00FB1E2D">
        <w:rPr>
          <w:bCs/>
          <w:sz w:val="23"/>
          <w:szCs w:val="23"/>
        </w:rPr>
        <w:t xml:space="preserve">, </w:t>
      </w:r>
      <w:proofErr w:type="spellStart"/>
      <w:r w:rsidRPr="00FB1E2D">
        <w:rPr>
          <w:bCs/>
          <w:sz w:val="23"/>
          <w:szCs w:val="23"/>
        </w:rPr>
        <w:t>ул.Гербанова</w:t>
      </w:r>
      <w:proofErr w:type="spellEnd"/>
      <w:r w:rsidRPr="00FB1E2D">
        <w:rPr>
          <w:bCs/>
          <w:sz w:val="23"/>
          <w:szCs w:val="23"/>
        </w:rPr>
        <w:t xml:space="preserve">, 116а)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Арбитражного суда Челябинской области по делу </w:t>
      </w:r>
      <w:r w:rsidRPr="00E67C6C">
        <w:rPr>
          <w:color w:val="000000"/>
        </w:rPr>
        <w:t xml:space="preserve">от 26.08.2019 г. по делу № А76-25229/2019 </w:t>
      </w:r>
      <w:r>
        <w:rPr>
          <w:color w:val="000000"/>
        </w:rPr>
        <w:t>г</w:t>
      </w:r>
      <w:r>
        <w:t xml:space="preserve">,  </w:t>
      </w:r>
    </w:p>
    <w:p w:rsidR="00A06C8E" w:rsidRDefault="00FB1E2D">
      <w:pPr>
        <w:pStyle w:val="a7"/>
        <w:tabs>
          <w:tab w:val="left" w:pos="527"/>
        </w:tabs>
        <w:spacing w:after="0"/>
        <w:jc w:val="both"/>
      </w:pPr>
      <w:r>
        <w:rPr>
          <w:b/>
          <w:sz w:val="23"/>
          <w:szCs w:val="23"/>
        </w:rPr>
        <w:t>Реквизиты счета</w:t>
      </w:r>
      <w:r>
        <w:rPr>
          <w:sz w:val="23"/>
          <w:szCs w:val="23"/>
        </w:rPr>
        <w:t xml:space="preserve">: </w:t>
      </w:r>
    </w:p>
    <w:p w:rsidR="00FB1E2D" w:rsidRDefault="00FB1E2D" w:rsidP="00FB1E2D">
      <w:proofErr w:type="spellStart"/>
      <w:proofErr w:type="gramStart"/>
      <w:r>
        <w:t>Получатель:Кин</w:t>
      </w:r>
      <w:proofErr w:type="spellEnd"/>
      <w:proofErr w:type="gramEnd"/>
      <w:r>
        <w:t xml:space="preserve"> Надежда Сергеевна (ИНН 742702061700 )</w:t>
      </w:r>
    </w:p>
    <w:p w:rsidR="00A06C8E" w:rsidRDefault="00FB1E2D" w:rsidP="00FB1E2D">
      <w:pPr>
        <w:rPr>
          <w:sz w:val="23"/>
          <w:szCs w:val="23"/>
        </w:rPr>
      </w:pPr>
      <w:r>
        <w:t>р/с 40817810972007917478 в Челябинском Отделении № 8597 ПАО "СБЕРБАНК", ОГРН 1027700132195, ИНН 7707083893, БИК 047501602, К/С 30101810700000000602</w:t>
      </w:r>
    </w:p>
    <w:p w:rsidR="00A06C8E" w:rsidRDefault="00FB1E2D">
      <w:r>
        <w:rPr>
          <w:sz w:val="23"/>
          <w:szCs w:val="23"/>
        </w:rPr>
        <w:t>_____________________</w:t>
      </w:r>
      <w:proofErr w:type="spellStart"/>
      <w:r>
        <w:rPr>
          <w:sz w:val="23"/>
          <w:szCs w:val="23"/>
        </w:rPr>
        <w:t>Шуховцев</w:t>
      </w:r>
      <w:proofErr w:type="spellEnd"/>
      <w:r>
        <w:rPr>
          <w:sz w:val="23"/>
          <w:szCs w:val="23"/>
        </w:rPr>
        <w:t xml:space="preserve"> Д.М.</w:t>
      </w:r>
    </w:p>
    <w:p w:rsidR="00A06C8E" w:rsidRDefault="00A06C8E">
      <w:pPr>
        <w:rPr>
          <w:b/>
          <w:sz w:val="23"/>
          <w:szCs w:val="23"/>
        </w:rPr>
      </w:pPr>
    </w:p>
    <w:p w:rsidR="00A06C8E" w:rsidRDefault="00A06C8E">
      <w:pPr>
        <w:rPr>
          <w:b/>
          <w:sz w:val="23"/>
          <w:szCs w:val="23"/>
        </w:rPr>
      </w:pPr>
    </w:p>
    <w:p w:rsidR="00A06C8E" w:rsidRDefault="00A06C8E">
      <w:pPr>
        <w:rPr>
          <w:b/>
          <w:sz w:val="23"/>
          <w:szCs w:val="23"/>
        </w:rPr>
      </w:pPr>
    </w:p>
    <w:p w:rsidR="00A06C8E" w:rsidRDefault="00A06C8E">
      <w:pPr>
        <w:rPr>
          <w:b/>
          <w:sz w:val="23"/>
          <w:szCs w:val="23"/>
        </w:rPr>
      </w:pPr>
    </w:p>
    <w:p w:rsidR="00A06C8E" w:rsidRDefault="00FB1E2D">
      <w:pPr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:rsidR="00A06C8E" w:rsidRDefault="00FB1E2D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6C8E" w:rsidRDefault="00FB1E2D">
      <w:pPr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A06C8E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F2484"/>
    <w:multiLevelType w:val="multilevel"/>
    <w:tmpl w:val="23EEEC4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CEF29DD"/>
    <w:multiLevelType w:val="multilevel"/>
    <w:tmpl w:val="764A8000"/>
    <w:lvl w:ilvl="0">
      <w:start w:val="1"/>
      <w:numFmt w:val="decimal"/>
      <w:lvlText w:val="%1."/>
      <w:lvlJc w:val="left"/>
      <w:pPr>
        <w:ind w:left="405" w:hanging="405"/>
      </w:pPr>
      <w:rPr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isplayBackgroundShape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A06C8E"/>
    <w:rsid w:val="005062F0"/>
    <w:rsid w:val="00A06C8E"/>
    <w:rsid w:val="00FB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2F58E3-5CA9-461C-ADB5-099C5B6E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здания</vt:lpstr>
    </vt:vector>
  </TitlesOfParts>
  <Company/>
  <LinksUpToDate>false</LinksUpToDate>
  <CharactersWithSpaces>5753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28</cp:revision>
  <cp:lastPrinted>1995-11-21T17:41:00Z</cp:lastPrinted>
  <dcterms:created xsi:type="dcterms:W3CDTF">2018-08-30T12:01:00Z</dcterms:created>
  <dcterms:modified xsi:type="dcterms:W3CDTF">2020-08-05T09:31:00Z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