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 </w:t>
      </w:r>
      <w:r w:rsidR="0084743A">
        <w:rPr>
          <w:rFonts w:ascii="Times New Roman" w:hAnsi="Times New Roman" w:cs="Times New Roman"/>
          <w:sz w:val="22"/>
          <w:szCs w:val="22"/>
        </w:rPr>
        <w:t>«____» _____________20__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proofErr w:type="spellStart"/>
      <w:r w:rsidR="00370C88">
        <w:rPr>
          <w:rFonts w:ascii="Times New Roman" w:hAnsi="Times New Roman" w:cs="Times New Roman"/>
          <w:color w:val="auto"/>
          <w:sz w:val="22"/>
          <w:szCs w:val="22"/>
        </w:rPr>
        <w:t>Холунова</w:t>
      </w:r>
      <w:proofErr w:type="spellEnd"/>
      <w:r w:rsidR="00370C88">
        <w:rPr>
          <w:rFonts w:ascii="Times New Roman" w:hAnsi="Times New Roman" w:cs="Times New Roman"/>
          <w:color w:val="auto"/>
          <w:sz w:val="22"/>
          <w:szCs w:val="22"/>
        </w:rPr>
        <w:t xml:space="preserve"> Дениса Викторовича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370C88" w:rsidRPr="00370C88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действующего на основании решения Арбитражного суда Вологодской области от 24.12.2018 года о признании </w:t>
      </w:r>
      <w:proofErr w:type="spellStart"/>
      <w:r w:rsidR="00370C88" w:rsidRPr="00370C88">
        <w:rPr>
          <w:rFonts w:ascii="Times New Roman" w:hAnsi="Times New Roman" w:cs="Times New Roman"/>
          <w:color w:val="auto"/>
          <w:sz w:val="22"/>
          <w:szCs w:val="22"/>
        </w:rPr>
        <w:t>Холунова</w:t>
      </w:r>
      <w:proofErr w:type="spellEnd"/>
      <w:r w:rsidR="00370C88" w:rsidRPr="00370C88">
        <w:rPr>
          <w:rFonts w:ascii="Times New Roman" w:hAnsi="Times New Roman" w:cs="Times New Roman"/>
          <w:color w:val="auto"/>
          <w:sz w:val="22"/>
          <w:szCs w:val="22"/>
        </w:rPr>
        <w:t xml:space="preserve"> Д.В. несостоятельным (банкротом) и введении в отношении него процедуры реализации имущества,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</w:t>
      </w:r>
      <w:proofErr w:type="gramStart"/>
      <w:r w:rsidR="00623398" w:rsidRPr="00EF20E8">
        <w:rPr>
          <w:rFonts w:ascii="Times New Roman" w:hAnsi="Times New Roman" w:cs="Times New Roman"/>
          <w:sz w:val="22"/>
          <w:szCs w:val="22"/>
        </w:rPr>
        <w:t>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proofErr w:type="spellStart"/>
      <w:proofErr w:type="gramEnd"/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ый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proofErr w:type="gramStart"/>
      <w:r w:rsidRPr="00EF20E8">
        <w:rPr>
          <w:color w:val="000000"/>
          <w:spacing w:val="3"/>
          <w:sz w:val="22"/>
          <w:szCs w:val="22"/>
        </w:rPr>
        <w:t xml:space="preserve">Для  участия  в торгах  по  продаже  следующего  имущества  в  соответствии  с информационным </w:t>
      </w:r>
      <w:r w:rsidRPr="00EF20E8">
        <w:rPr>
          <w:color w:val="000000"/>
          <w:sz w:val="22"/>
          <w:szCs w:val="22"/>
        </w:rPr>
        <w:t>сообщением</w:t>
      </w:r>
      <w:proofErr w:type="gramEnd"/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4"/>
        <w:gridCol w:w="1308"/>
        <w:gridCol w:w="610"/>
        <w:gridCol w:w="3934"/>
        <w:gridCol w:w="100"/>
        <w:gridCol w:w="3119"/>
      </w:tblGrid>
      <w:tr w:rsidR="004D408D" w:rsidRPr="00EF20E8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EF20E8">
              <w:rPr>
                <w:i/>
                <w:sz w:val="22"/>
                <w:szCs w:val="22"/>
              </w:rPr>
              <w:t>п</w:t>
            </w:r>
            <w:proofErr w:type="gramEnd"/>
            <w:r w:rsidRPr="00EF20E8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Лот № 1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:rsidR="004D408D" w:rsidRPr="00EF20E8" w:rsidRDefault="002130BA" w:rsidP="00A70922">
            <w:pPr>
              <w:jc w:val="both"/>
              <w:rPr>
                <w:i/>
                <w:sz w:val="22"/>
                <w:szCs w:val="22"/>
              </w:rPr>
            </w:pPr>
            <w:r w:rsidRPr="002130BA">
              <w:rPr>
                <w:i/>
                <w:sz w:val="22"/>
                <w:szCs w:val="22"/>
              </w:rPr>
              <w:t xml:space="preserve">Доля в размере 1/6 в жилом помещении (квартире), кадастровый номер 35:21:0401010:517, расположенной по адресу Вологодская область, г. Череповец, </w:t>
            </w:r>
            <w:proofErr w:type="spellStart"/>
            <w:r w:rsidRPr="002130BA">
              <w:rPr>
                <w:i/>
                <w:sz w:val="22"/>
                <w:szCs w:val="22"/>
              </w:rPr>
              <w:t>пр-кт</w:t>
            </w:r>
            <w:proofErr w:type="spellEnd"/>
            <w:r w:rsidRPr="002130BA">
              <w:rPr>
                <w:i/>
                <w:sz w:val="22"/>
                <w:szCs w:val="22"/>
              </w:rPr>
              <w:t xml:space="preserve"> Советский, д.69, кв. 60  </w:t>
            </w:r>
            <w:r w:rsidR="00370C88" w:rsidRPr="00370C88">
              <w:rPr>
                <w:i/>
                <w:sz w:val="22"/>
                <w:szCs w:val="22"/>
              </w:rPr>
              <w:t>.</w:t>
            </w:r>
          </w:p>
        </w:tc>
      </w:tr>
      <w:tr w:rsidR="004D408D" w:rsidRPr="00EF20E8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:rsidR="004D408D" w:rsidRPr="00EF20E8" w:rsidRDefault="002130BA" w:rsidP="00772CCE">
            <w:pPr>
              <w:jc w:val="right"/>
              <w:rPr>
                <w:b/>
                <w:i/>
                <w:sz w:val="22"/>
                <w:szCs w:val="22"/>
              </w:rPr>
            </w:pPr>
            <w:r w:rsidRPr="002130BA">
              <w:rPr>
                <w:b/>
                <w:i/>
                <w:sz w:val="22"/>
                <w:szCs w:val="22"/>
              </w:rPr>
              <w:t>465 042,17</w:t>
            </w:r>
          </w:p>
        </w:tc>
      </w:tr>
    </w:tbl>
    <w:p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370C88">
        <w:rPr>
          <w:rFonts w:ascii="Times New Roman" w:hAnsi="Times New Roman" w:cs="Times New Roman"/>
          <w:sz w:val="22"/>
          <w:szCs w:val="22"/>
        </w:rPr>
        <w:t>1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 xml:space="preserve">% от его начальной цены, в сумме </w:t>
      </w:r>
      <w:r w:rsidR="002130BA">
        <w:rPr>
          <w:rFonts w:ascii="Times New Roman" w:hAnsi="Times New Roman" w:cs="Times New Roman"/>
          <w:sz w:val="22"/>
          <w:szCs w:val="22"/>
        </w:rPr>
        <w:t>46 504</w:t>
      </w:r>
      <w:r w:rsidR="0084743A">
        <w:rPr>
          <w:rFonts w:ascii="Times New Roman" w:hAnsi="Times New Roman" w:cs="Times New Roman"/>
          <w:sz w:val="22"/>
          <w:szCs w:val="22"/>
        </w:rPr>
        <w:t xml:space="preserve"> руб. </w:t>
      </w:r>
    </w:p>
    <w:p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</w:t>
      </w:r>
      <w:bookmarkStart w:id="0" w:name="_GoBack"/>
      <w:bookmarkEnd w:id="0"/>
      <w:r w:rsidR="000F693D">
        <w:rPr>
          <w:color w:val="000000"/>
          <w:spacing w:val="2"/>
          <w:sz w:val="22"/>
          <w:szCs w:val="22"/>
        </w:rPr>
        <w:t xml:space="preserve">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т.ч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в соответствии с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абз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1.4.1.Претендент не допущен к участию в торгах;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1.4.2.Претендент до начала торгов установленным порядком отозвал свою зарегистрированную заявку об участии в торгах. </w:t>
      </w:r>
    </w:p>
    <w:p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84743A">
        <w:rPr>
          <w:rFonts w:ascii="Times New Roman" w:hAnsi="Times New Roman" w:cs="Times New Roman"/>
          <w:sz w:val="22"/>
          <w:szCs w:val="22"/>
        </w:rPr>
        <w:t xml:space="preserve">10 </w:t>
      </w:r>
      <w:r w:rsidRPr="00EF20E8">
        <w:rPr>
          <w:rFonts w:ascii="Times New Roman" w:hAnsi="Times New Roman" w:cs="Times New Roman"/>
          <w:sz w:val="22"/>
          <w:szCs w:val="22"/>
        </w:rPr>
        <w:t>% от начальной стоимости Лота 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2.1.2. Путем размещения на электронной торговой площадке в электронной форме представить организатору торгов </w:t>
      </w:r>
      <w:proofErr w:type="gramStart"/>
      <w:r w:rsidRPr="00EF20E8">
        <w:rPr>
          <w:rFonts w:ascii="Times New Roman" w:hAnsi="Times New Roman" w:cs="Times New Roman"/>
          <w:sz w:val="22"/>
          <w:szCs w:val="22"/>
        </w:rPr>
        <w:t>в составе заявки на участие в торгах надлежащий платежный документ с отметкой банка об исполнении</w:t>
      </w:r>
      <w:proofErr w:type="gramEnd"/>
      <w:r w:rsidRPr="00EF20E8">
        <w:rPr>
          <w:rFonts w:ascii="Times New Roman" w:hAnsi="Times New Roman" w:cs="Times New Roman"/>
          <w:sz w:val="22"/>
          <w:szCs w:val="22"/>
        </w:rPr>
        <w:t>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:rsidR="004D5AD1" w:rsidRPr="00EF20E8" w:rsidRDefault="004D5AD1" w:rsidP="004D5AD1">
      <w:pPr>
        <w:rPr>
          <w:sz w:val="22"/>
          <w:szCs w:val="22"/>
          <w:lang w:eastAsia="en-US"/>
        </w:rPr>
      </w:pPr>
    </w:p>
    <w:p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</w:t>
      </w:r>
      <w:proofErr w:type="spellStart"/>
      <w:r w:rsidRPr="00EF20E8">
        <w:rPr>
          <w:sz w:val="22"/>
          <w:szCs w:val="22"/>
        </w:rPr>
        <w:t>т.ч</w:t>
      </w:r>
      <w:proofErr w:type="spellEnd"/>
      <w:r w:rsidRPr="00EF20E8">
        <w:rPr>
          <w:sz w:val="22"/>
          <w:szCs w:val="22"/>
        </w:rPr>
        <w:t xml:space="preserve">. в соответствии с </w:t>
      </w:r>
      <w:proofErr w:type="spellStart"/>
      <w:r w:rsidRPr="00EF20E8">
        <w:rPr>
          <w:sz w:val="22"/>
          <w:szCs w:val="22"/>
        </w:rPr>
        <w:t>абз</w:t>
      </w:r>
      <w:proofErr w:type="spellEnd"/>
      <w:r w:rsidRPr="00EF20E8">
        <w:rPr>
          <w:sz w:val="22"/>
          <w:szCs w:val="22"/>
        </w:rPr>
        <w:t xml:space="preserve">. 2 п. 16 ст. 110 Закона о банкротстве №127-ФЗ. </w:t>
      </w:r>
    </w:p>
    <w:p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lastRenderedPageBreak/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дня подписания протокола о результатах торгов. </w:t>
      </w:r>
    </w:p>
    <w:p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:rsidR="00731CAC" w:rsidRPr="00EF20E8" w:rsidRDefault="00731CAC" w:rsidP="00731CAC">
      <w:pPr>
        <w:rPr>
          <w:sz w:val="22"/>
          <w:szCs w:val="22"/>
          <w:lang w:eastAsia="en-US"/>
        </w:rPr>
      </w:pPr>
    </w:p>
    <w:p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:rsidR="0013081A" w:rsidRPr="00EF20E8" w:rsidRDefault="0013081A" w:rsidP="0013081A">
      <w:pPr>
        <w:rPr>
          <w:sz w:val="22"/>
          <w:szCs w:val="22"/>
          <w:lang w:eastAsia="en-US"/>
        </w:rPr>
      </w:pPr>
    </w:p>
    <w:p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C35" w:rsidRPr="00EF20E8" w:rsidRDefault="00BF7C35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EF20E8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BF7C35" w:rsidRPr="00EF20E8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</w:t>
            </w:r>
            <w:proofErr w:type="gramStart"/>
            <w:r w:rsidRPr="009E3741">
              <w:rPr>
                <w:sz w:val="22"/>
                <w:szCs w:val="22"/>
              </w:rPr>
              <w:t xml:space="preserve"> А</w:t>
            </w:r>
            <w:proofErr w:type="gramEnd"/>
            <w:r w:rsidRPr="009E3741">
              <w:rPr>
                <w:sz w:val="22"/>
                <w:szCs w:val="22"/>
              </w:rPr>
              <w:t xml:space="preserve"> офис 403</w:t>
            </w:r>
          </w:p>
          <w:p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:rsidR="00107573" w:rsidRPr="00107573" w:rsidRDefault="00107573" w:rsidP="00107573">
            <w:pPr>
              <w:rPr>
                <w:sz w:val="22"/>
                <w:szCs w:val="22"/>
              </w:rPr>
            </w:pPr>
            <w:r w:rsidRPr="00107573">
              <w:rPr>
                <w:sz w:val="22"/>
                <w:szCs w:val="22"/>
              </w:rPr>
              <w:t xml:space="preserve">Банк получателя: Банк ВТБ (ПАО); ИНН 7702070139; БИК 044525745; </w:t>
            </w:r>
          </w:p>
          <w:p w:rsidR="00107573" w:rsidRPr="00107573" w:rsidRDefault="00107573" w:rsidP="00107573">
            <w:pPr>
              <w:rPr>
                <w:sz w:val="22"/>
                <w:szCs w:val="22"/>
              </w:rPr>
            </w:pPr>
            <w:proofErr w:type="gramStart"/>
            <w:r w:rsidRPr="00107573">
              <w:rPr>
                <w:sz w:val="22"/>
                <w:szCs w:val="22"/>
              </w:rPr>
              <w:t>К</w:t>
            </w:r>
            <w:proofErr w:type="gramEnd"/>
            <w:r w:rsidRPr="00107573">
              <w:rPr>
                <w:sz w:val="22"/>
                <w:szCs w:val="22"/>
              </w:rPr>
              <w:t xml:space="preserve">/С банка получателя: 3010181034520000745 </w:t>
            </w:r>
          </w:p>
          <w:p w:rsidR="00107573" w:rsidRPr="00107573" w:rsidRDefault="00107573" w:rsidP="00107573">
            <w:pPr>
              <w:rPr>
                <w:sz w:val="22"/>
                <w:szCs w:val="22"/>
              </w:rPr>
            </w:pPr>
            <w:r w:rsidRPr="00107573">
              <w:rPr>
                <w:sz w:val="22"/>
                <w:szCs w:val="22"/>
              </w:rPr>
              <w:t>Счет получателя: 30232810481100000009</w:t>
            </w:r>
          </w:p>
          <w:p w:rsidR="009E3741" w:rsidRDefault="009E3741" w:rsidP="001075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 w:rsidR="00107573" w:rsidRPr="00107573">
              <w:rPr>
                <w:sz w:val="22"/>
                <w:szCs w:val="22"/>
              </w:rPr>
              <w:t>карт</w:t>
            </w:r>
            <w:r>
              <w:rPr>
                <w:sz w:val="22"/>
                <w:szCs w:val="22"/>
              </w:rPr>
              <w:t>ы</w:t>
            </w:r>
            <w:r w:rsidR="00107573" w:rsidRPr="00107573">
              <w:rPr>
                <w:sz w:val="22"/>
                <w:szCs w:val="22"/>
              </w:rPr>
              <w:t xml:space="preserve"> 5543 8606 7756 0617 </w:t>
            </w:r>
          </w:p>
          <w:p w:rsidR="009E3741" w:rsidRDefault="001A2D07" w:rsidP="00107573">
            <w:pPr>
              <w:rPr>
                <w:sz w:val="22"/>
                <w:szCs w:val="22"/>
              </w:rPr>
            </w:pPr>
            <w:hyperlink r:id="rId9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:rsidR="00BF7C35" w:rsidRPr="00EF20E8" w:rsidRDefault="00BF7C35" w:rsidP="007B6316">
            <w:pPr>
              <w:rPr>
                <w:sz w:val="22"/>
                <w:szCs w:val="22"/>
              </w:rPr>
            </w:pPr>
            <w:proofErr w:type="spellStart"/>
            <w:r w:rsidRPr="00EF20E8">
              <w:rPr>
                <w:sz w:val="22"/>
                <w:szCs w:val="22"/>
              </w:rPr>
              <w:t>м.п</w:t>
            </w:r>
            <w:proofErr w:type="spellEnd"/>
            <w:r w:rsidRPr="00EF20E8">
              <w:rPr>
                <w:sz w:val="22"/>
                <w:szCs w:val="22"/>
              </w:rPr>
              <w:t>.</w:t>
            </w:r>
          </w:p>
          <w:p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07" w:rsidRDefault="001A2D07" w:rsidP="001C59B7">
      <w:r>
        <w:separator/>
      </w:r>
    </w:p>
  </w:endnote>
  <w:endnote w:type="continuationSeparator" w:id="0">
    <w:p w:rsidR="001A2D07" w:rsidRDefault="001A2D07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485855"/>
      <w:docPartObj>
        <w:docPartGallery w:val="Page Numbers (Bottom of Page)"/>
        <w:docPartUnique/>
      </w:docPartObj>
    </w:sdtPr>
    <w:sdtEndPr/>
    <w:sdtContent>
      <w:p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30BA">
          <w:rPr>
            <w:noProof/>
          </w:rPr>
          <w:t>1</w:t>
        </w:r>
        <w:r>
          <w:fldChar w:fldCharType="end"/>
        </w:r>
      </w:p>
    </w:sdtContent>
  </w:sdt>
  <w:p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07" w:rsidRDefault="001A2D07" w:rsidP="001C59B7">
      <w:r>
        <w:separator/>
      </w:r>
    </w:p>
  </w:footnote>
  <w:footnote w:type="continuationSeparator" w:id="0">
    <w:p w:rsidR="001A2D07" w:rsidRDefault="001A2D07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5E0"/>
    <w:rsid w:val="0008097F"/>
    <w:rsid w:val="000F693D"/>
    <w:rsid w:val="00107573"/>
    <w:rsid w:val="001275E0"/>
    <w:rsid w:val="0013081A"/>
    <w:rsid w:val="001634B7"/>
    <w:rsid w:val="001A2D07"/>
    <w:rsid w:val="001B7F4E"/>
    <w:rsid w:val="001C59B7"/>
    <w:rsid w:val="00207EE4"/>
    <w:rsid w:val="002130BA"/>
    <w:rsid w:val="002C66C8"/>
    <w:rsid w:val="00370C88"/>
    <w:rsid w:val="0037521E"/>
    <w:rsid w:val="00392516"/>
    <w:rsid w:val="004D408D"/>
    <w:rsid w:val="004D5AD1"/>
    <w:rsid w:val="00531B95"/>
    <w:rsid w:val="0054375E"/>
    <w:rsid w:val="005E0FC3"/>
    <w:rsid w:val="006015E7"/>
    <w:rsid w:val="00603918"/>
    <w:rsid w:val="00620C9B"/>
    <w:rsid w:val="00623398"/>
    <w:rsid w:val="00635670"/>
    <w:rsid w:val="0064337F"/>
    <w:rsid w:val="0065520F"/>
    <w:rsid w:val="00681310"/>
    <w:rsid w:val="00685F93"/>
    <w:rsid w:val="006B7A2C"/>
    <w:rsid w:val="00731CAC"/>
    <w:rsid w:val="00767480"/>
    <w:rsid w:val="00770CCC"/>
    <w:rsid w:val="00772E99"/>
    <w:rsid w:val="00776439"/>
    <w:rsid w:val="00776882"/>
    <w:rsid w:val="00781019"/>
    <w:rsid w:val="00794AE2"/>
    <w:rsid w:val="00830B18"/>
    <w:rsid w:val="0084743A"/>
    <w:rsid w:val="008778E2"/>
    <w:rsid w:val="008E49D1"/>
    <w:rsid w:val="00970BF2"/>
    <w:rsid w:val="009E3741"/>
    <w:rsid w:val="00A141F2"/>
    <w:rsid w:val="00A70922"/>
    <w:rsid w:val="00A83346"/>
    <w:rsid w:val="00AB3A7D"/>
    <w:rsid w:val="00AD5F5B"/>
    <w:rsid w:val="00B12815"/>
    <w:rsid w:val="00B12CE8"/>
    <w:rsid w:val="00B35A98"/>
    <w:rsid w:val="00B45018"/>
    <w:rsid w:val="00B47575"/>
    <w:rsid w:val="00B54BD0"/>
    <w:rsid w:val="00BB0F16"/>
    <w:rsid w:val="00BB42AC"/>
    <w:rsid w:val="00BE3440"/>
    <w:rsid w:val="00BE7A39"/>
    <w:rsid w:val="00BF1636"/>
    <w:rsid w:val="00BF7C35"/>
    <w:rsid w:val="00C30BFB"/>
    <w:rsid w:val="00C50C3B"/>
    <w:rsid w:val="00C54402"/>
    <w:rsid w:val="00CA0BB9"/>
    <w:rsid w:val="00D621EE"/>
    <w:rsid w:val="00DE3800"/>
    <w:rsid w:val="00E539AF"/>
    <w:rsid w:val="00EA65C7"/>
    <w:rsid w:val="00EF20E8"/>
    <w:rsid w:val="00F11023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suslovva@vtb-emn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49FE6-F625-4400-A9F6-51B32E01B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Суслов Виталий Андреевич</cp:lastModifiedBy>
  <cp:revision>2</cp:revision>
  <dcterms:created xsi:type="dcterms:W3CDTF">2020-08-03T08:42:00Z</dcterms:created>
  <dcterms:modified xsi:type="dcterms:W3CDTF">2020-08-03T08:42:00Z</dcterms:modified>
</cp:coreProperties>
</file>