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гор.Пермь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 Загорулько Ксения Романовна (Шкарбанова, Чумакова - ранее имевшиеся фамилии, ИНН 590614454078, СНИЛС 060-501-652 11, 06.08.1985 г.р., место рождения - гор.Пермь, адрес регистрации: 614051, гор.Пермь, ул.Юрша, д.64, кв.365)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Пермского края от 11.09.2019 г. по делу № А50-23261/2019  </w:t>
      </w:r>
      <w:r>
        <w:rPr>
          <w:rFonts w:ascii="Times New Roman" w:hAnsi="Times New Roman"/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Транспортное средство Модель ТС Honda HR-V Год выпуска 1998 Пробег (расчетный) 235 000 км. Номер VIN отсутствует Кузов (шасси) № GH11003687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206 150,00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206 150,00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206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150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</w:t>
      </w:r>
      <w:r>
        <w:rPr>
          <w:rFonts w:ascii="Times New Roman" w:hAnsi="Times New Roman"/>
          <w:color w:val="000000"/>
          <w:sz w:val="24"/>
          <w:szCs w:val="24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41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230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3.2.1. </w:t>
      </w:r>
      <w:r>
        <w:rPr>
          <w:rFonts w:ascii="Times New Roman" w:hAnsi="Times New Roman"/>
          <w:color w:val="000000"/>
          <w:sz w:val="24"/>
          <w:szCs w:val="24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Романовн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ы</w:t>
      </w:r>
      <w:r>
        <w:rPr>
          <w:rFonts w:ascii="Times New Roman" w:hAnsi="Times New Roman"/>
          <w:color w:val="000000"/>
          <w:sz w:val="24"/>
          <w:szCs w:val="24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Пермского края от 11.09.2019 г. по делу № А50-23261/2019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(ИНН 590614454078)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40817810976000029471 АО "РОССИЙСКИЙ СЕЛЬСКОХОЗЯЙСТВЕННЫЙ БАНК", ОГРН 1027700342890, ИНН 7725114488, БИК 045773897, К/С 30101810800000000897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LibreOffice/6.2.2.2$Windows_X86_64 LibreOffice_project/2b840030fec2aae0fd2658d8d4f9548af4e3518d</Application>
  <Pages>2</Pages>
  <Words>534</Words>
  <Characters>4478</Characters>
  <CharactersWithSpaces>5068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2020-07-15T10:45:58Z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