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9DA" w:rsidRPr="002A06CC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2A06CC">
        <w:rPr>
          <w:rFonts w:ascii="Times New Roman" w:hAnsi="Times New Roman"/>
          <w:b/>
        </w:rPr>
        <w:t>ДОГОВОР КУПЛИ-ПРОДАЖИ</w:t>
      </w:r>
    </w:p>
    <w:p w:rsidR="001B19DA" w:rsidRPr="002A06CC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2A06CC">
        <w:rPr>
          <w:rFonts w:ascii="Times New Roman" w:hAnsi="Times New Roman"/>
          <w:b/>
        </w:rPr>
        <w:t>(</w:t>
      </w:r>
      <w:r w:rsidR="00D87835" w:rsidRPr="002A06CC">
        <w:rPr>
          <w:rFonts w:ascii="Times New Roman" w:hAnsi="Times New Roman"/>
          <w:b/>
        </w:rPr>
        <w:t>ПРОЕКТ</w:t>
      </w:r>
      <w:r w:rsidRPr="002A06CC">
        <w:rPr>
          <w:rFonts w:ascii="Times New Roman" w:hAnsi="Times New Roman"/>
          <w:b/>
        </w:rPr>
        <w:t>)</w:t>
      </w:r>
    </w:p>
    <w:p w:rsidR="00145810" w:rsidRPr="002A06CC" w:rsidRDefault="00145810" w:rsidP="00145810">
      <w:pPr>
        <w:spacing w:line="240" w:lineRule="auto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 xml:space="preserve">гор. </w:t>
      </w:r>
      <w:r w:rsidR="00D87835" w:rsidRPr="002A06CC">
        <w:rPr>
          <w:rFonts w:ascii="Times New Roman" w:hAnsi="Times New Roman"/>
        </w:rPr>
        <w:t xml:space="preserve">________    </w:t>
      </w:r>
      <w:r w:rsidRPr="002A06CC">
        <w:rPr>
          <w:rFonts w:ascii="Times New Roman" w:hAnsi="Times New Roman"/>
        </w:rPr>
        <w:t xml:space="preserve">    </w:t>
      </w:r>
      <w:r w:rsidRPr="002A06CC">
        <w:rPr>
          <w:rFonts w:ascii="Times New Roman" w:hAnsi="Times New Roman"/>
        </w:rPr>
        <w:tab/>
      </w:r>
      <w:r w:rsidRPr="002A06CC">
        <w:rPr>
          <w:rFonts w:ascii="Times New Roman" w:hAnsi="Times New Roman"/>
        </w:rPr>
        <w:tab/>
      </w:r>
      <w:r w:rsidRPr="002A06CC">
        <w:rPr>
          <w:rFonts w:ascii="Times New Roman" w:hAnsi="Times New Roman"/>
        </w:rPr>
        <w:tab/>
      </w:r>
      <w:r w:rsidRPr="002A06CC">
        <w:rPr>
          <w:rFonts w:ascii="Times New Roman" w:hAnsi="Times New Roman"/>
        </w:rPr>
        <w:tab/>
      </w:r>
      <w:r w:rsidRPr="002A06CC">
        <w:rPr>
          <w:rFonts w:ascii="Times New Roman" w:hAnsi="Times New Roman"/>
        </w:rPr>
        <w:tab/>
      </w:r>
      <w:r w:rsidRPr="002A06CC">
        <w:rPr>
          <w:rFonts w:ascii="Times New Roman" w:hAnsi="Times New Roman"/>
        </w:rPr>
        <w:tab/>
        <w:t xml:space="preserve">    «___» _________ 20</w:t>
      </w:r>
      <w:r w:rsidR="00C3550C" w:rsidRPr="002A06CC">
        <w:rPr>
          <w:rFonts w:ascii="Times New Roman" w:hAnsi="Times New Roman"/>
        </w:rPr>
        <w:t>20</w:t>
      </w:r>
      <w:r w:rsidRPr="002A06CC">
        <w:rPr>
          <w:rFonts w:ascii="Times New Roman" w:hAnsi="Times New Roman"/>
        </w:rPr>
        <w:t xml:space="preserve"> года</w:t>
      </w:r>
    </w:p>
    <w:p w:rsidR="00145810" w:rsidRPr="002A06CC" w:rsidRDefault="002A06CC" w:rsidP="00D87835">
      <w:pPr>
        <w:pStyle w:val="a4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 xml:space="preserve">ЗАО «Балтийский лесопромышленный холдинг» (ОГРН 1024701422360, ИНН 4707016764, КПП 470701001, адрес: 188480, Ленинградская </w:t>
      </w:r>
      <w:proofErr w:type="spellStart"/>
      <w:r w:rsidRPr="002A06CC">
        <w:rPr>
          <w:rFonts w:ascii="Times New Roman" w:hAnsi="Times New Roman"/>
        </w:rPr>
        <w:t>обл.</w:t>
      </w:r>
      <w:proofErr w:type="gramStart"/>
      <w:r w:rsidRPr="002A06CC">
        <w:rPr>
          <w:rFonts w:ascii="Times New Roman" w:hAnsi="Times New Roman"/>
        </w:rPr>
        <w:t>,р</w:t>
      </w:r>
      <w:proofErr w:type="gramEnd"/>
      <w:r w:rsidRPr="002A06CC">
        <w:rPr>
          <w:rFonts w:ascii="Times New Roman" w:hAnsi="Times New Roman"/>
        </w:rPr>
        <w:t>-н</w:t>
      </w:r>
      <w:proofErr w:type="spellEnd"/>
      <w:r w:rsidRPr="002A06CC">
        <w:rPr>
          <w:rFonts w:ascii="Times New Roman" w:hAnsi="Times New Roman"/>
        </w:rPr>
        <w:t xml:space="preserve"> </w:t>
      </w:r>
      <w:proofErr w:type="spellStart"/>
      <w:r w:rsidRPr="002A06CC">
        <w:rPr>
          <w:rFonts w:ascii="Times New Roman" w:hAnsi="Times New Roman"/>
        </w:rPr>
        <w:t>Кингисеппский</w:t>
      </w:r>
      <w:proofErr w:type="spellEnd"/>
      <w:r w:rsidRPr="002A06CC">
        <w:rPr>
          <w:rFonts w:ascii="Times New Roman" w:hAnsi="Times New Roman"/>
        </w:rPr>
        <w:t xml:space="preserve">, г. Кингисепп, </w:t>
      </w:r>
      <w:proofErr w:type="spellStart"/>
      <w:r w:rsidRPr="002A06CC">
        <w:rPr>
          <w:rFonts w:ascii="Times New Roman" w:hAnsi="Times New Roman"/>
        </w:rPr>
        <w:t>пр-кт</w:t>
      </w:r>
      <w:proofErr w:type="spellEnd"/>
      <w:r w:rsidRPr="002A06CC">
        <w:rPr>
          <w:rFonts w:ascii="Times New Roman" w:hAnsi="Times New Roman"/>
        </w:rPr>
        <w:t xml:space="preserve"> Карла Маркса, 25/2)</w:t>
      </w:r>
      <w:r w:rsidR="00145810" w:rsidRPr="002A06CC">
        <w:rPr>
          <w:rFonts w:ascii="Times New Roman" w:hAnsi="Times New Roman"/>
        </w:rPr>
        <w:t>, именуемый в дальнейшем «</w:t>
      </w:r>
      <w:r w:rsidR="00D87835" w:rsidRPr="002A06CC">
        <w:rPr>
          <w:rFonts w:ascii="Times New Roman" w:hAnsi="Times New Roman"/>
        </w:rPr>
        <w:t>Продавец</w:t>
      </w:r>
      <w:r w:rsidR="00145810" w:rsidRPr="002A06CC">
        <w:rPr>
          <w:rFonts w:ascii="Times New Roman" w:hAnsi="Times New Roman"/>
        </w:rPr>
        <w:t xml:space="preserve">», в лице </w:t>
      </w:r>
      <w:r w:rsidR="00D87835" w:rsidRPr="002A06CC">
        <w:rPr>
          <w:rFonts w:ascii="Times New Roman" w:hAnsi="Times New Roman"/>
        </w:rPr>
        <w:t>конкурсного</w:t>
      </w:r>
      <w:r w:rsidR="00145810" w:rsidRPr="002A06CC">
        <w:rPr>
          <w:rFonts w:ascii="Times New Roman" w:hAnsi="Times New Roman"/>
        </w:rPr>
        <w:t xml:space="preserve"> управляющего </w:t>
      </w:r>
      <w:proofErr w:type="spellStart"/>
      <w:r w:rsidR="00145810" w:rsidRPr="002A06CC">
        <w:rPr>
          <w:rFonts w:ascii="Times New Roman" w:hAnsi="Times New Roman"/>
        </w:rPr>
        <w:t>Рулева</w:t>
      </w:r>
      <w:proofErr w:type="spellEnd"/>
      <w:r w:rsidR="00145810" w:rsidRPr="002A06CC">
        <w:rPr>
          <w:rFonts w:ascii="Times New Roman" w:hAnsi="Times New Roman"/>
        </w:rPr>
        <w:t xml:space="preserve"> Игоря Борисовича, </w:t>
      </w:r>
      <w:r w:rsidR="00D87835" w:rsidRPr="002A06CC">
        <w:rPr>
          <w:rFonts w:ascii="Times New Roman" w:hAnsi="Times New Roman"/>
        </w:rPr>
        <w:t xml:space="preserve">действующего  на основании </w:t>
      </w:r>
      <w:r w:rsidRPr="002A06CC">
        <w:rPr>
          <w:rFonts w:ascii="Times New Roman" w:hAnsi="Times New Roman"/>
        </w:rPr>
        <w:t>определения Арбитражного суда города Санкт-Петербурга и Ленинградской области по делу № А56-67173/2016 от 19.12.2019</w:t>
      </w:r>
      <w:r w:rsidR="00145810" w:rsidRPr="002A06CC">
        <w:rPr>
          <w:rFonts w:ascii="Times New Roman" w:hAnsi="Times New Roman"/>
        </w:rPr>
        <w:t>, с одной стороны, и</w:t>
      </w:r>
    </w:p>
    <w:p w:rsidR="00145810" w:rsidRPr="002A06CC" w:rsidRDefault="00145810" w:rsidP="00145810">
      <w:pPr>
        <w:pStyle w:val="a4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</w:t>
      </w:r>
      <w:proofErr w:type="gramStart"/>
      <w:r w:rsidRPr="002A06CC">
        <w:rPr>
          <w:rFonts w:ascii="Times New Roman" w:hAnsi="Times New Roman"/>
        </w:rPr>
        <w:t>е(</w:t>
      </w:r>
      <w:proofErr w:type="spellStart"/>
      <w:proofErr w:type="gramEnd"/>
      <w:r w:rsidRPr="002A06CC">
        <w:rPr>
          <w:rFonts w:ascii="Times New Roman" w:hAnsi="Times New Roman"/>
        </w:rPr>
        <w:t>ый</w:t>
      </w:r>
      <w:proofErr w:type="spellEnd"/>
      <w:r w:rsidRPr="002A06CC">
        <w:rPr>
          <w:rFonts w:ascii="Times New Roman" w:hAnsi="Times New Roman"/>
        </w:rPr>
        <w:t>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2A06CC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2A06C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2A06CC">
        <w:rPr>
          <w:rFonts w:ascii="Times New Roman" w:hAnsi="Times New Roman"/>
          <w:b/>
        </w:rPr>
        <w:t>1. Предмет договора</w:t>
      </w:r>
    </w:p>
    <w:p w:rsidR="00C3550C" w:rsidRPr="002A06CC" w:rsidRDefault="00B8258B" w:rsidP="00B8258B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 xml:space="preserve">1.1. </w:t>
      </w:r>
      <w:r w:rsidR="001B19DA" w:rsidRPr="002A06CC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2A06CC">
        <w:rPr>
          <w:rFonts w:ascii="Times New Roman" w:hAnsi="Times New Roman"/>
        </w:rPr>
        <w:t xml:space="preserve">следующее имущество: </w:t>
      </w:r>
    </w:p>
    <w:p w:rsidR="00E5174B" w:rsidRPr="002A06CC" w:rsidRDefault="002A06CC" w:rsidP="002A06CC">
      <w:pPr>
        <w:widowControl w:val="0"/>
        <w:jc w:val="both"/>
        <w:rPr>
          <w:rFonts w:ascii="Times New Roman" w:hAnsi="Times New Roman"/>
        </w:rPr>
      </w:pPr>
      <w:proofErr w:type="gramStart"/>
      <w:r w:rsidRPr="002A06CC">
        <w:rPr>
          <w:rFonts w:ascii="Times New Roman" w:hAnsi="Times New Roman"/>
        </w:rPr>
        <w:t xml:space="preserve">Производственная линия подготовки и подачи сырья (улица), Транспортер подачи щепы, Стационарный манипулятор МУГ-70-71 с грейфером Н-25, Система АУП линии </w:t>
      </w:r>
      <w:proofErr w:type="spellStart"/>
      <w:r w:rsidRPr="002A06CC">
        <w:rPr>
          <w:rFonts w:ascii="Times New Roman" w:hAnsi="Times New Roman"/>
        </w:rPr>
        <w:t>ПиПС</w:t>
      </w:r>
      <w:proofErr w:type="spellEnd"/>
      <w:r w:rsidRPr="002A06CC">
        <w:rPr>
          <w:rFonts w:ascii="Times New Roman" w:hAnsi="Times New Roman"/>
        </w:rPr>
        <w:t xml:space="preserve">, Склад щепы (4 бункера с анкерными полами), Павильон </w:t>
      </w:r>
      <w:proofErr w:type="spellStart"/>
      <w:r w:rsidRPr="002A06CC">
        <w:rPr>
          <w:rFonts w:ascii="Times New Roman" w:hAnsi="Times New Roman"/>
        </w:rPr>
        <w:t>рубительной</w:t>
      </w:r>
      <w:proofErr w:type="spellEnd"/>
      <w:r w:rsidRPr="002A06CC">
        <w:rPr>
          <w:rFonts w:ascii="Times New Roman" w:hAnsi="Times New Roman"/>
        </w:rPr>
        <w:t xml:space="preserve"> машины, Газораспределительная установка ГРПШ-07-У1/1 в комплекте, Сушильный барабан, Производственная линия СПРАУТ-МАТАДОР, Технологическое (оборудование), Бункеры готовой продукции, Датчик уровня емкости SUS-304, Система пожаротушения автоматическая, Система вентиляции завода, Система пожаротушения </w:t>
      </w:r>
      <w:proofErr w:type="spellStart"/>
      <w:r w:rsidRPr="002A06CC">
        <w:rPr>
          <w:rFonts w:ascii="Times New Roman" w:hAnsi="Times New Roman"/>
        </w:rPr>
        <w:t>Файер</w:t>
      </w:r>
      <w:proofErr w:type="spellEnd"/>
      <w:r w:rsidRPr="002A06CC">
        <w:rPr>
          <w:rFonts w:ascii="Times New Roman" w:hAnsi="Times New Roman"/>
        </w:rPr>
        <w:t xml:space="preserve"> </w:t>
      </w:r>
      <w:proofErr w:type="spellStart"/>
      <w:r w:rsidRPr="002A06CC">
        <w:rPr>
          <w:rFonts w:ascii="Times New Roman" w:hAnsi="Times New Roman"/>
        </w:rPr>
        <w:t>Фпай</w:t>
      </w:r>
      <w:proofErr w:type="spellEnd"/>
      <w:r w:rsidRPr="002A06CC">
        <w:rPr>
          <w:rFonts w:ascii="Times New Roman" w:hAnsi="Times New Roman"/>
        </w:rPr>
        <w:t>;</w:t>
      </w:r>
      <w:proofErr w:type="gramEnd"/>
    </w:p>
    <w:p w:rsidR="001B19DA" w:rsidRPr="002A06CC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2A06CC">
        <w:rPr>
          <w:b/>
          <w:sz w:val="22"/>
          <w:szCs w:val="22"/>
        </w:rPr>
        <w:t xml:space="preserve">2. </w:t>
      </w:r>
      <w:r w:rsidR="00DE5A14" w:rsidRPr="002A06CC">
        <w:rPr>
          <w:b/>
          <w:sz w:val="22"/>
          <w:szCs w:val="22"/>
        </w:rPr>
        <w:t>Основание заключения договора</w:t>
      </w:r>
    </w:p>
    <w:p w:rsidR="00DE5A14" w:rsidRPr="002A06CC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 xml:space="preserve">2.1 </w:t>
      </w:r>
      <w:r w:rsidR="00DE5A14" w:rsidRPr="002A06CC">
        <w:rPr>
          <w:rFonts w:ascii="Times New Roman" w:hAnsi="Times New Roman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2A06CC" w:rsidRPr="002A06CC">
        <w:rPr>
          <w:rFonts w:ascii="Times New Roman" w:hAnsi="Times New Roman"/>
        </w:rPr>
        <w:t>ЗАО «Балтийский лесопромышленный холдинг»</w:t>
      </w:r>
      <w:r w:rsidR="00DE5A14" w:rsidRPr="002A06CC">
        <w:rPr>
          <w:rFonts w:ascii="Times New Roman" w:hAnsi="Times New Roman"/>
        </w:rPr>
        <w:t xml:space="preserve"> №____ от «__» __________ 20</w:t>
      </w:r>
      <w:r w:rsidR="00C3550C" w:rsidRPr="002A06CC">
        <w:rPr>
          <w:rFonts w:ascii="Times New Roman" w:hAnsi="Times New Roman"/>
        </w:rPr>
        <w:t>20</w:t>
      </w:r>
      <w:r w:rsidR="00DE5A14" w:rsidRPr="002A06CC">
        <w:rPr>
          <w:rFonts w:ascii="Times New Roman" w:hAnsi="Times New Roman"/>
        </w:rPr>
        <w:t xml:space="preserve"> г.</w:t>
      </w:r>
    </w:p>
    <w:p w:rsidR="001B19DA" w:rsidRPr="002A06CC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2A06CC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2A06CC">
        <w:rPr>
          <w:rFonts w:ascii="Times New Roman" w:hAnsi="Times New Roman"/>
          <w:b/>
        </w:rPr>
        <w:t>3. Цена договора и порядок расчетов</w:t>
      </w:r>
    </w:p>
    <w:p w:rsidR="00C50535" w:rsidRPr="002A06CC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</w:t>
      </w:r>
      <w:proofErr w:type="gramStart"/>
      <w:r w:rsidRPr="002A06CC">
        <w:rPr>
          <w:rFonts w:ascii="Times New Roman" w:hAnsi="Times New Roman"/>
        </w:rPr>
        <w:t xml:space="preserve"> __________ (_____________) </w:t>
      </w:r>
      <w:proofErr w:type="gramEnd"/>
      <w:r w:rsidRPr="002A06CC">
        <w:rPr>
          <w:rFonts w:ascii="Times New Roman" w:hAnsi="Times New Roman"/>
        </w:rPr>
        <w:t>рублей _____ копеек (далее по тексту – Цена договора).</w:t>
      </w:r>
    </w:p>
    <w:p w:rsidR="00C50535" w:rsidRPr="002A06CC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2A06CC" w:rsidRPr="002A06CC">
        <w:rPr>
          <w:rFonts w:ascii="Times New Roman" w:hAnsi="Times New Roman"/>
        </w:rPr>
        <w:t xml:space="preserve">ЗАО «Балтийский лесопромышленный холдинг» </w:t>
      </w:r>
      <w:r w:rsidRPr="002A06CC">
        <w:rPr>
          <w:rFonts w:ascii="Times New Roman" w:hAnsi="Times New Roman"/>
        </w:rPr>
        <w:t xml:space="preserve">по Лоту № </w:t>
      </w:r>
      <w:r w:rsidR="002A06CC" w:rsidRPr="002A06CC">
        <w:rPr>
          <w:rFonts w:ascii="Times New Roman" w:hAnsi="Times New Roman"/>
        </w:rPr>
        <w:t>1</w:t>
      </w:r>
      <w:r w:rsidRPr="002A06CC">
        <w:rPr>
          <w:rFonts w:ascii="Times New Roman" w:hAnsi="Times New Roman"/>
        </w:rPr>
        <w:t xml:space="preserve">, проводимых </w:t>
      </w:r>
      <w:r w:rsidR="002A06CC" w:rsidRPr="002A06CC">
        <w:rPr>
          <w:rFonts w:ascii="Times New Roman" w:hAnsi="Times New Roman"/>
        </w:rPr>
        <w:t>10.08</w:t>
      </w:r>
      <w:r w:rsidR="00C3550C" w:rsidRPr="002A06CC">
        <w:rPr>
          <w:rFonts w:ascii="Times New Roman" w:hAnsi="Times New Roman"/>
        </w:rPr>
        <w:t>.2020</w:t>
      </w:r>
      <w:r w:rsidRPr="002A06CC">
        <w:rPr>
          <w:rFonts w:ascii="Times New Roman" w:hAnsi="Times New Roman"/>
        </w:rPr>
        <w:t xml:space="preserve"> на электронной площадке </w:t>
      </w:r>
      <w:r w:rsidR="00F34401" w:rsidRPr="002A06CC">
        <w:rPr>
          <w:rFonts w:ascii="Times New Roman" w:hAnsi="Times New Roman"/>
        </w:rPr>
        <w:t>«Балтийская электронная площадка»</w:t>
      </w:r>
      <w:r w:rsidRPr="002A06CC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2A06CC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2A06CC" w:rsidRPr="002A06CC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2A06CC" w:rsidRPr="002A06CC">
        <w:rPr>
          <w:rFonts w:ascii="Times New Roman" w:hAnsi="Times New Roman"/>
        </w:rPr>
        <w:t xml:space="preserve">15880000 (Пятнадцать миллионов восемьсот восемьдесят тысяч) рублей 00 копеек </w:t>
      </w:r>
    </w:p>
    <w:p w:rsidR="00C50535" w:rsidRPr="002A06CC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 w:rsidRPr="002A06CC">
        <w:rPr>
          <w:rFonts w:ascii="Times New Roman" w:hAnsi="Times New Roman"/>
        </w:rPr>
        <w:t>7</w:t>
      </w:r>
      <w:r w:rsidRPr="002A06CC">
        <w:rPr>
          <w:rFonts w:ascii="Times New Roman" w:hAnsi="Times New Roman"/>
        </w:rPr>
        <w:t xml:space="preserve"> настоящего Договора, оставшуюся часть Цены договора в сумме</w:t>
      </w:r>
      <w:proofErr w:type="gramStart"/>
      <w:r w:rsidRPr="002A06CC">
        <w:rPr>
          <w:rFonts w:ascii="Times New Roman" w:hAnsi="Times New Roman"/>
        </w:rPr>
        <w:t xml:space="preserve"> _____________ (_________________) </w:t>
      </w:r>
      <w:proofErr w:type="gramEnd"/>
      <w:r w:rsidRPr="002A06CC">
        <w:rPr>
          <w:rFonts w:ascii="Times New Roman" w:hAnsi="Times New Roman"/>
        </w:rPr>
        <w:t>рублей ______ копеек.</w:t>
      </w:r>
    </w:p>
    <w:p w:rsidR="00C50535" w:rsidRPr="002A06CC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3.4. Расходы, связанные с переходом прав на Имущество несет Покупатель.</w:t>
      </w:r>
    </w:p>
    <w:p w:rsidR="00C50535" w:rsidRPr="002A06CC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F34401" w:rsidRPr="002A06CC" w:rsidRDefault="00C50535" w:rsidP="00F34401">
      <w:pPr>
        <w:spacing w:after="0" w:line="240" w:lineRule="auto"/>
        <w:jc w:val="center"/>
        <w:rPr>
          <w:rFonts w:ascii="Times New Roman" w:hAnsi="Times New Roman"/>
        </w:rPr>
      </w:pPr>
      <w:r w:rsidRPr="002A06CC">
        <w:rPr>
          <w:rFonts w:ascii="Times New Roman" w:hAnsi="Times New Roman"/>
          <w:b/>
        </w:rPr>
        <w:t xml:space="preserve">4. </w:t>
      </w:r>
      <w:r w:rsidR="00F34401" w:rsidRPr="002A06CC">
        <w:rPr>
          <w:rFonts w:ascii="Times New Roman" w:hAnsi="Times New Roman"/>
          <w:b/>
        </w:rPr>
        <w:t>Передача имущества и переход права собственности</w:t>
      </w:r>
    </w:p>
    <w:p w:rsidR="00F34401" w:rsidRPr="002A06CC" w:rsidRDefault="00F34401" w:rsidP="00F34401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4.1. Продавец обязан в 5-дневный срок с момента государственной регистрации перехода права собственности к Покупателю передать указанное в п. 1.1. имущество Покупателю по передаточному акту.</w:t>
      </w:r>
    </w:p>
    <w:p w:rsidR="00F34401" w:rsidRPr="002A06CC" w:rsidRDefault="00F34401" w:rsidP="00F34401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4.2. Передаточный акт подписывается уполномоченными представителями сторон.</w:t>
      </w:r>
    </w:p>
    <w:p w:rsidR="00F34401" w:rsidRPr="002A06CC" w:rsidRDefault="00F34401" w:rsidP="00F34401">
      <w:pPr>
        <w:pStyle w:val="ConsNonformat"/>
        <w:widowControl/>
        <w:spacing w:after="40"/>
        <w:ind w:left="720"/>
        <w:jc w:val="both"/>
        <w:rPr>
          <w:rFonts w:ascii="Times New Roman" w:hAnsi="Times New Roman"/>
          <w:sz w:val="22"/>
          <w:szCs w:val="22"/>
        </w:rPr>
      </w:pPr>
    </w:p>
    <w:p w:rsidR="00C50535" w:rsidRPr="002A06CC" w:rsidRDefault="00F3440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 w:rsidRPr="002A06CC">
        <w:rPr>
          <w:rFonts w:ascii="Times New Roman" w:hAnsi="Times New Roman"/>
          <w:b/>
        </w:rPr>
        <w:t xml:space="preserve">5. </w:t>
      </w:r>
      <w:r w:rsidR="00C50535" w:rsidRPr="002A06CC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2A06CC" w:rsidRDefault="00F3440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2A06CC">
        <w:rPr>
          <w:rFonts w:ascii="Times New Roman" w:hAnsi="Times New Roman"/>
        </w:rPr>
        <w:t>5.1.</w:t>
      </w:r>
      <w:r w:rsidR="00C50535" w:rsidRPr="002A06CC">
        <w:rPr>
          <w:rFonts w:ascii="Times New Roman" w:hAnsi="Times New Roman"/>
        </w:rPr>
        <w:t xml:space="preserve"> </w:t>
      </w:r>
      <w:r w:rsidRPr="002A06CC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2A06CC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lastRenderedPageBreak/>
        <w:t xml:space="preserve">5.2. </w:t>
      </w:r>
      <w:r w:rsidR="00C50535" w:rsidRPr="002A06CC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2A06CC" w:rsidRDefault="00F3440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2A06CC">
        <w:rPr>
          <w:rStyle w:val="paragraph"/>
          <w:rFonts w:ascii="Times New Roman" w:hAnsi="Times New Roman"/>
        </w:rPr>
        <w:t>5.3.</w:t>
      </w:r>
      <w:r w:rsidR="00C50535" w:rsidRPr="002A06CC">
        <w:rPr>
          <w:rStyle w:val="paragraph"/>
          <w:rFonts w:ascii="Times New Roman" w:hAnsi="Times New Roman"/>
        </w:rPr>
        <w:t xml:space="preserve"> </w:t>
      </w:r>
      <w:r w:rsidR="00C50535" w:rsidRPr="002A06CC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2A06CC" w:rsidRDefault="00F3440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5.4.</w:t>
      </w:r>
      <w:r w:rsidR="00C50535" w:rsidRPr="002A06CC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 w:rsidRPr="002A06CC">
        <w:rPr>
          <w:rFonts w:ascii="Times New Roman" w:hAnsi="Times New Roman"/>
        </w:rPr>
        <w:t>5.3</w:t>
      </w:r>
      <w:r w:rsidR="00C50535" w:rsidRPr="002A06CC">
        <w:rPr>
          <w:rFonts w:ascii="Times New Roman" w:hAnsi="Times New Roman"/>
        </w:rPr>
        <w:t>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2A06CC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2A06CC" w:rsidRDefault="00F34401" w:rsidP="00C50535">
      <w:pPr>
        <w:pStyle w:val="a4"/>
        <w:jc w:val="center"/>
        <w:rPr>
          <w:rFonts w:ascii="Times New Roman" w:hAnsi="Times New Roman"/>
          <w:b/>
        </w:rPr>
      </w:pPr>
      <w:r w:rsidRPr="002A06CC">
        <w:rPr>
          <w:rFonts w:ascii="Times New Roman" w:hAnsi="Times New Roman"/>
          <w:b/>
        </w:rPr>
        <w:t>6</w:t>
      </w:r>
      <w:r w:rsidR="00C50535" w:rsidRPr="002A06CC">
        <w:rPr>
          <w:rFonts w:ascii="Times New Roman" w:hAnsi="Times New Roman"/>
          <w:b/>
        </w:rPr>
        <w:t>. Заключительные положения</w:t>
      </w:r>
    </w:p>
    <w:p w:rsidR="00C50535" w:rsidRPr="002A06CC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6.1</w:t>
      </w:r>
      <w:r w:rsidR="00C50535" w:rsidRPr="002A06CC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2A06CC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6</w:t>
      </w:r>
      <w:r w:rsidR="00C50535" w:rsidRPr="002A06CC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2A06CC" w:rsidRDefault="00F3440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6</w:t>
      </w:r>
      <w:r w:rsidR="00C50535" w:rsidRPr="002A06CC">
        <w:rPr>
          <w:rFonts w:ascii="Times New Roman" w:hAnsi="Times New Roman"/>
        </w:rPr>
        <w:t xml:space="preserve"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</w:t>
      </w:r>
      <w:proofErr w:type="gramStart"/>
      <w:r w:rsidR="00C50535" w:rsidRPr="002A06CC">
        <w:rPr>
          <w:rFonts w:ascii="Times New Roman" w:hAnsi="Times New Roman"/>
        </w:rPr>
        <w:t>г</w:t>
      </w:r>
      <w:proofErr w:type="gramEnd"/>
      <w:r w:rsidR="00C50535" w:rsidRPr="002A06CC">
        <w:rPr>
          <w:rFonts w:ascii="Times New Roman" w:hAnsi="Times New Roman"/>
        </w:rPr>
        <w:t>.</w:t>
      </w:r>
      <w:r w:rsidRPr="002A06CC">
        <w:rPr>
          <w:rFonts w:ascii="Times New Roman" w:hAnsi="Times New Roman"/>
        </w:rPr>
        <w:t xml:space="preserve"> </w:t>
      </w:r>
      <w:r w:rsidR="00C50535" w:rsidRPr="002A06CC">
        <w:rPr>
          <w:rFonts w:ascii="Times New Roman" w:hAnsi="Times New Roman"/>
        </w:rPr>
        <w:t>Санкт-Петербурге.</w:t>
      </w:r>
    </w:p>
    <w:p w:rsidR="00C50535" w:rsidRPr="002A06CC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6</w:t>
      </w:r>
      <w:r w:rsidR="00C50535" w:rsidRPr="002A06CC">
        <w:rPr>
          <w:rFonts w:ascii="Times New Roman" w:hAnsi="Times New Roman"/>
        </w:rPr>
        <w:t xml:space="preserve">.4. Настоящий Договор вступает в силу </w:t>
      </w:r>
      <w:proofErr w:type="gramStart"/>
      <w:r w:rsidR="00C50535" w:rsidRPr="002A06CC">
        <w:rPr>
          <w:rFonts w:ascii="Times New Roman" w:hAnsi="Times New Roman"/>
        </w:rPr>
        <w:t>с даты</w:t>
      </w:r>
      <w:proofErr w:type="gramEnd"/>
      <w:r w:rsidR="00C50535" w:rsidRPr="002A06CC">
        <w:rPr>
          <w:rFonts w:ascii="Times New Roman" w:hAnsi="Times New Roman"/>
        </w:rPr>
        <w:t xml:space="preserve"> его подписания и действует до полного исполнения Сторонами своих обязательств.</w:t>
      </w:r>
    </w:p>
    <w:p w:rsidR="00C50535" w:rsidRPr="002A06CC" w:rsidRDefault="00F34401" w:rsidP="00C50535">
      <w:pPr>
        <w:pStyle w:val="a4"/>
        <w:ind w:firstLine="567"/>
        <w:jc w:val="both"/>
        <w:rPr>
          <w:rFonts w:ascii="Times New Roman" w:hAnsi="Times New Roman"/>
        </w:rPr>
      </w:pPr>
      <w:r w:rsidRPr="002A06CC">
        <w:rPr>
          <w:rFonts w:ascii="Times New Roman" w:hAnsi="Times New Roman"/>
        </w:rPr>
        <w:t>6</w:t>
      </w:r>
      <w:r w:rsidR="00C50535" w:rsidRPr="002A06CC">
        <w:rPr>
          <w:rFonts w:ascii="Times New Roman" w:hAnsi="Times New Roman"/>
        </w:rPr>
        <w:t>.5. Договор составлен в</w:t>
      </w:r>
      <w:proofErr w:type="gramStart"/>
      <w:r w:rsidR="00C50535" w:rsidRPr="002A06CC">
        <w:rPr>
          <w:rFonts w:ascii="Times New Roman" w:hAnsi="Times New Roman"/>
        </w:rPr>
        <w:t xml:space="preserve"> ___ (_______) </w:t>
      </w:r>
      <w:proofErr w:type="gramEnd"/>
      <w:r w:rsidR="00C50535" w:rsidRPr="002A06CC">
        <w:rPr>
          <w:rFonts w:ascii="Times New Roman" w:hAnsi="Times New Roman"/>
        </w:rPr>
        <w:t>экземплярах, имеющих одинаковую юридическую силу, по одному для каждой из сторон и ___ для регистрирующего органа.</w:t>
      </w:r>
    </w:p>
    <w:p w:rsidR="00C50535" w:rsidRPr="002A06CC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2A06CC" w:rsidRDefault="00F34401" w:rsidP="00C50535">
      <w:pPr>
        <w:pStyle w:val="a4"/>
        <w:jc w:val="center"/>
        <w:rPr>
          <w:rFonts w:ascii="Times New Roman" w:hAnsi="Times New Roman"/>
          <w:b/>
        </w:rPr>
      </w:pPr>
      <w:r w:rsidRPr="002A06CC">
        <w:rPr>
          <w:rFonts w:ascii="Times New Roman" w:hAnsi="Times New Roman"/>
          <w:b/>
        </w:rPr>
        <w:t>7</w:t>
      </w:r>
      <w:r w:rsidR="00C50535" w:rsidRPr="002A06CC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/>
      </w:tblPr>
      <w:tblGrid>
        <w:gridCol w:w="4786"/>
        <w:gridCol w:w="4820"/>
      </w:tblGrid>
      <w:tr w:rsidR="00C50535" w:rsidRPr="002A06CC" w:rsidTr="006314B0">
        <w:tc>
          <w:tcPr>
            <w:tcW w:w="4786" w:type="dxa"/>
          </w:tcPr>
          <w:p w:rsidR="00C50535" w:rsidRPr="002A06CC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2A06CC">
              <w:rPr>
                <w:rFonts w:ascii="Times New Roman" w:hAnsi="Times New Roman"/>
                <w:u w:val="single"/>
              </w:rPr>
              <w:t>Продавец:</w:t>
            </w:r>
          </w:p>
          <w:p w:rsidR="002A06CC" w:rsidRPr="002A06CC" w:rsidRDefault="002A06CC" w:rsidP="002A06C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A06CC">
              <w:rPr>
                <w:rFonts w:ascii="Times New Roman" w:hAnsi="Times New Roman"/>
              </w:rPr>
              <w:t xml:space="preserve">ЗАО «Балтийский лесопромышленный холдинг» </w:t>
            </w:r>
          </w:p>
          <w:p w:rsidR="002A06CC" w:rsidRPr="002A06CC" w:rsidRDefault="002A06CC" w:rsidP="002A06C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A06CC">
              <w:rPr>
                <w:rFonts w:ascii="Times New Roman" w:hAnsi="Times New Roman"/>
              </w:rPr>
              <w:t>ИНН 4707016764, КПП 470701001</w:t>
            </w:r>
          </w:p>
          <w:p w:rsidR="002A06CC" w:rsidRPr="002A06CC" w:rsidRDefault="002A06CC" w:rsidP="002A06C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A06CC">
              <w:rPr>
                <w:rFonts w:ascii="Times New Roman" w:hAnsi="Times New Roman"/>
              </w:rPr>
              <w:t xml:space="preserve">188480, Ленинградская </w:t>
            </w:r>
            <w:proofErr w:type="spellStart"/>
            <w:r w:rsidRPr="002A06CC">
              <w:rPr>
                <w:rFonts w:ascii="Times New Roman" w:hAnsi="Times New Roman"/>
              </w:rPr>
              <w:t>обл.</w:t>
            </w:r>
            <w:proofErr w:type="gramStart"/>
            <w:r w:rsidRPr="002A06CC">
              <w:rPr>
                <w:rFonts w:ascii="Times New Roman" w:hAnsi="Times New Roman"/>
              </w:rPr>
              <w:t>,р</w:t>
            </w:r>
            <w:proofErr w:type="gramEnd"/>
            <w:r w:rsidRPr="002A06CC">
              <w:rPr>
                <w:rFonts w:ascii="Times New Roman" w:hAnsi="Times New Roman"/>
              </w:rPr>
              <w:t>-н</w:t>
            </w:r>
            <w:proofErr w:type="spellEnd"/>
            <w:r w:rsidRPr="002A06CC">
              <w:rPr>
                <w:rFonts w:ascii="Times New Roman" w:hAnsi="Times New Roman"/>
              </w:rPr>
              <w:t xml:space="preserve"> </w:t>
            </w:r>
            <w:proofErr w:type="spellStart"/>
            <w:r w:rsidRPr="002A06CC">
              <w:rPr>
                <w:rFonts w:ascii="Times New Roman" w:hAnsi="Times New Roman"/>
              </w:rPr>
              <w:t>Кингисеппский</w:t>
            </w:r>
            <w:proofErr w:type="spellEnd"/>
            <w:r w:rsidRPr="002A06CC">
              <w:rPr>
                <w:rFonts w:ascii="Times New Roman" w:hAnsi="Times New Roman"/>
              </w:rPr>
              <w:t xml:space="preserve">, г. Кингисепп, </w:t>
            </w:r>
            <w:proofErr w:type="spellStart"/>
            <w:r w:rsidRPr="002A06CC">
              <w:rPr>
                <w:rFonts w:ascii="Times New Roman" w:hAnsi="Times New Roman"/>
              </w:rPr>
              <w:t>пр-кт</w:t>
            </w:r>
            <w:proofErr w:type="spellEnd"/>
            <w:r w:rsidRPr="002A06CC">
              <w:rPr>
                <w:rFonts w:ascii="Times New Roman" w:hAnsi="Times New Roman"/>
              </w:rPr>
              <w:t xml:space="preserve"> Карла Маркса, 25/2</w:t>
            </w:r>
          </w:p>
          <w:p w:rsidR="00DE5A14" w:rsidRPr="002A06CC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2A06CC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2A06CC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2A06CC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2A06CC"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2A06CC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2A06C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2A06CC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proofErr w:type="spellStart"/>
            <w:r w:rsidRPr="002A06CC">
              <w:rPr>
                <w:rFonts w:ascii="Times New Roman" w:hAnsi="Times New Roman"/>
                <w:bCs/>
              </w:rPr>
              <w:t>Рулев</w:t>
            </w:r>
            <w:proofErr w:type="spellEnd"/>
            <w:r w:rsidRPr="002A06CC">
              <w:rPr>
                <w:rFonts w:ascii="Times New Roman" w:hAnsi="Times New Roman"/>
                <w:bCs/>
              </w:rPr>
              <w:t xml:space="preserve"> И.Б. /</w:t>
            </w:r>
          </w:p>
          <w:p w:rsidR="00C50535" w:rsidRPr="002A06C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2A06C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2A06CC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2A06C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2A06C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2A06C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2A06C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2A06C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2A06C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2A06C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2A06C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2A06C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2A06C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2A06C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2A06C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2A06C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2A06C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2A06C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06CC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2A06C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06CC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2A06C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06CC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FF2046" w:rsidRPr="002A06CC" w:rsidRDefault="00FF2046" w:rsidP="00E5174B">
      <w:pPr>
        <w:spacing w:after="0" w:line="240" w:lineRule="auto"/>
        <w:jc w:val="center"/>
        <w:rPr>
          <w:rFonts w:ascii="Times New Roman" w:hAnsi="Times New Roman"/>
        </w:rPr>
      </w:pPr>
    </w:p>
    <w:sectPr w:rsidR="00FF2046" w:rsidRPr="002A06CC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4390" w:rsidRDefault="00894390" w:rsidP="00131037">
      <w:pPr>
        <w:spacing w:after="0" w:line="240" w:lineRule="auto"/>
      </w:pPr>
      <w:r>
        <w:separator/>
      </w:r>
    </w:p>
  </w:endnote>
  <w:endnote w:type="continuationSeparator" w:id="0">
    <w:p w:rsidR="00894390" w:rsidRDefault="00894390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4390" w:rsidRDefault="00894390" w:rsidP="00131037">
      <w:pPr>
        <w:spacing w:after="0" w:line="240" w:lineRule="auto"/>
      </w:pPr>
      <w:r>
        <w:separator/>
      </w:r>
    </w:p>
  </w:footnote>
  <w:footnote w:type="continuationSeparator" w:id="0">
    <w:p w:rsidR="00894390" w:rsidRDefault="00894390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5C3E8E"/>
    <w:multiLevelType w:val="multilevel"/>
    <w:tmpl w:val="33165F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8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2"/>
  </w:num>
  <w:num w:numId="4">
    <w:abstractNumId w:val="4"/>
  </w:num>
  <w:num w:numId="5">
    <w:abstractNumId w:val="0"/>
  </w:num>
  <w:num w:numId="6">
    <w:abstractNumId w:val="8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6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0F5194"/>
    <w:rsid w:val="0012009D"/>
    <w:rsid w:val="00131037"/>
    <w:rsid w:val="00145810"/>
    <w:rsid w:val="0016310B"/>
    <w:rsid w:val="001631DF"/>
    <w:rsid w:val="001860CC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A06CC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B049A"/>
    <w:rsid w:val="003C4FAB"/>
    <w:rsid w:val="003D14FE"/>
    <w:rsid w:val="00440C47"/>
    <w:rsid w:val="00441C09"/>
    <w:rsid w:val="004718DE"/>
    <w:rsid w:val="0049232D"/>
    <w:rsid w:val="004932AD"/>
    <w:rsid w:val="00495903"/>
    <w:rsid w:val="004B3F8A"/>
    <w:rsid w:val="004C720E"/>
    <w:rsid w:val="00507A7E"/>
    <w:rsid w:val="005404EC"/>
    <w:rsid w:val="005772B2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B3121"/>
    <w:rsid w:val="006E682B"/>
    <w:rsid w:val="0071213F"/>
    <w:rsid w:val="00714949"/>
    <w:rsid w:val="0074296A"/>
    <w:rsid w:val="00751C47"/>
    <w:rsid w:val="007674B2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54253"/>
    <w:rsid w:val="00867015"/>
    <w:rsid w:val="008909BA"/>
    <w:rsid w:val="00894390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9730E"/>
    <w:rsid w:val="009A5FA7"/>
    <w:rsid w:val="009A6C1B"/>
    <w:rsid w:val="009B342D"/>
    <w:rsid w:val="009B3E89"/>
    <w:rsid w:val="009C0286"/>
    <w:rsid w:val="009C042B"/>
    <w:rsid w:val="009D45DE"/>
    <w:rsid w:val="009E53BB"/>
    <w:rsid w:val="00A023DF"/>
    <w:rsid w:val="00A23FA9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751F"/>
    <w:rsid w:val="00BF53CE"/>
    <w:rsid w:val="00C27D85"/>
    <w:rsid w:val="00C30D6A"/>
    <w:rsid w:val="00C3550C"/>
    <w:rsid w:val="00C36802"/>
    <w:rsid w:val="00C42BCF"/>
    <w:rsid w:val="00C50535"/>
    <w:rsid w:val="00C53BDC"/>
    <w:rsid w:val="00C850AA"/>
    <w:rsid w:val="00C87BF6"/>
    <w:rsid w:val="00CA6DB7"/>
    <w:rsid w:val="00CA7FD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C0958"/>
    <w:rsid w:val="00DC7AB9"/>
    <w:rsid w:val="00DD4449"/>
    <w:rsid w:val="00DE0128"/>
    <w:rsid w:val="00DE5A14"/>
    <w:rsid w:val="00DF4241"/>
    <w:rsid w:val="00E03115"/>
    <w:rsid w:val="00E14475"/>
    <w:rsid w:val="00E5174B"/>
    <w:rsid w:val="00E60A24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8A3F7-B827-4B7F-B28C-287924EE5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Katty</cp:lastModifiedBy>
  <cp:revision>2</cp:revision>
  <cp:lastPrinted>2018-02-01T15:48:00Z</cp:lastPrinted>
  <dcterms:created xsi:type="dcterms:W3CDTF">2020-07-03T07:45:00Z</dcterms:created>
  <dcterms:modified xsi:type="dcterms:W3CDTF">2020-07-03T07:45:00Z</dcterms:modified>
</cp:coreProperties>
</file>