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9252BB">
        <w:rPr>
          <w:szCs w:val="24"/>
        </w:rPr>
        <w:t>Санкт-Петербург</w:t>
      </w:r>
      <w:r w:rsidRPr="004D4053">
        <w:rPr>
          <w:szCs w:val="24"/>
        </w:rPr>
        <w:t xml:space="preserve">                                                                                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D1E45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BD1E45" w:rsidP="006E1AA2">
      <w:pPr>
        <w:jc w:val="both"/>
        <w:rPr>
          <w:szCs w:val="24"/>
        </w:rPr>
      </w:pPr>
      <w:r w:rsidRPr="00074980">
        <w:rPr>
          <w:rFonts w:eastAsiaTheme="minorHAnsi"/>
          <w:szCs w:val="22"/>
        </w:rPr>
        <w:t>Закрытое Акционерное общество «</w:t>
      </w:r>
      <w:proofErr w:type="spellStart"/>
      <w:r w:rsidRPr="00074980">
        <w:rPr>
          <w:rFonts w:eastAsiaTheme="minorHAnsi"/>
          <w:szCs w:val="22"/>
        </w:rPr>
        <w:t>Вэб</w:t>
      </w:r>
      <w:proofErr w:type="spellEnd"/>
      <w:r w:rsidRPr="00074980">
        <w:rPr>
          <w:rFonts w:eastAsiaTheme="minorHAnsi"/>
          <w:szCs w:val="22"/>
        </w:rPr>
        <w:t xml:space="preserve"> Медиа </w:t>
      </w:r>
      <w:proofErr w:type="spellStart"/>
      <w:r w:rsidRPr="00074980">
        <w:rPr>
          <w:rFonts w:eastAsiaTheme="minorHAnsi"/>
          <w:szCs w:val="22"/>
        </w:rPr>
        <w:t>Сервисез</w:t>
      </w:r>
      <w:proofErr w:type="spellEnd"/>
      <w:r w:rsidRPr="00074980">
        <w:rPr>
          <w:rFonts w:eastAsiaTheme="minorHAnsi"/>
          <w:szCs w:val="22"/>
        </w:rPr>
        <w:t>»</w:t>
      </w:r>
      <w:r w:rsidRPr="00E00386">
        <w:rPr>
          <w:rFonts w:eastAsiaTheme="minorHAnsi"/>
        </w:rPr>
        <w:t xml:space="preserve">, в лице  </w:t>
      </w:r>
      <w:r>
        <w:rPr>
          <w:rFonts w:eastAsiaTheme="minorHAnsi"/>
        </w:rPr>
        <w:t>конкурсного управляющего</w:t>
      </w:r>
      <w:r w:rsidRPr="00E00386">
        <w:rPr>
          <w:rFonts w:eastAsiaTheme="minorHAnsi"/>
        </w:rPr>
        <w:t xml:space="preserve"> </w:t>
      </w:r>
      <w:proofErr w:type="spellStart"/>
      <w:r w:rsidR="009252BB">
        <w:rPr>
          <w:rFonts w:eastAsiaTheme="minorHAnsi"/>
        </w:rPr>
        <w:t>Грабишевского</w:t>
      </w:r>
      <w:proofErr w:type="spellEnd"/>
      <w:r w:rsidR="009252BB">
        <w:rPr>
          <w:rFonts w:eastAsiaTheme="minorHAnsi"/>
        </w:rPr>
        <w:t xml:space="preserve"> Владимира </w:t>
      </w:r>
      <w:proofErr w:type="spellStart"/>
      <w:r w:rsidR="009252BB">
        <w:rPr>
          <w:rFonts w:eastAsiaTheme="minorHAnsi"/>
        </w:rPr>
        <w:t>Вацлавовича</w:t>
      </w:r>
      <w:proofErr w:type="spellEnd"/>
      <w:r w:rsidRPr="00E00386">
        <w:rPr>
          <w:rFonts w:eastAsiaTheme="minorHAnsi"/>
        </w:rPr>
        <w:t>, действующ</w:t>
      </w:r>
      <w:r>
        <w:rPr>
          <w:rFonts w:eastAsiaTheme="minorHAnsi"/>
        </w:rPr>
        <w:t>его</w:t>
      </w:r>
      <w:r w:rsidRPr="00E00386">
        <w:rPr>
          <w:rFonts w:eastAsiaTheme="minorHAnsi"/>
        </w:rPr>
        <w:t xml:space="preserve"> на основании </w:t>
      </w:r>
      <w:r w:rsidR="009252BB">
        <w:rPr>
          <w:rFonts w:eastAsiaTheme="minorHAnsi"/>
        </w:rPr>
        <w:t>Определения</w:t>
      </w:r>
      <w:r w:rsidRPr="00E0038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 xml:space="preserve">города </w:t>
      </w:r>
      <w:r w:rsidR="009252BB">
        <w:rPr>
          <w:rFonts w:eastAsiaTheme="minorHAnsi"/>
        </w:rPr>
        <w:t>Москвы</w:t>
      </w:r>
      <w:r>
        <w:rPr>
          <w:rFonts w:eastAsiaTheme="minorHAnsi"/>
        </w:rPr>
        <w:t xml:space="preserve"> от </w:t>
      </w:r>
      <w:r w:rsidR="009252BB">
        <w:rPr>
          <w:rFonts w:eastAsiaTheme="minorHAnsi"/>
        </w:rPr>
        <w:t>10</w:t>
      </w:r>
      <w:r>
        <w:rPr>
          <w:rFonts w:eastAsiaTheme="minorHAnsi"/>
        </w:rPr>
        <w:t>.1</w:t>
      </w:r>
      <w:r w:rsidR="009252BB">
        <w:rPr>
          <w:rFonts w:eastAsiaTheme="minorHAnsi"/>
        </w:rPr>
        <w:t>0</w:t>
      </w:r>
      <w:r>
        <w:rPr>
          <w:rFonts w:eastAsiaTheme="minorHAnsi"/>
        </w:rPr>
        <w:t>.201</w:t>
      </w:r>
      <w:r w:rsidR="009252BB">
        <w:rPr>
          <w:rFonts w:eastAsiaTheme="minorHAnsi"/>
        </w:rPr>
        <w:t>8</w:t>
      </w:r>
      <w:r>
        <w:rPr>
          <w:rFonts w:eastAsiaTheme="minorHAnsi"/>
        </w:rPr>
        <w:t xml:space="preserve"> года</w:t>
      </w:r>
      <w:r w:rsidRPr="00E00386">
        <w:rPr>
          <w:rFonts w:eastAsiaTheme="minorHAnsi"/>
        </w:rPr>
        <w:t xml:space="preserve"> по делу № </w:t>
      </w:r>
      <w:hyperlink r:id="rId5" w:tgtFrame="_blank" w:history="1">
        <w:r w:rsidRPr="00074980">
          <w:rPr>
            <w:rFonts w:eastAsiaTheme="minorHAnsi"/>
          </w:rPr>
          <w:t>А40-165489/2017</w:t>
        </w:r>
      </w:hyperlink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Федеральным законом от 26.10.2002 № 127-ФЗ «О несостоятельности (банкротстве)», Приказом Минэкономразвития</w:t>
      </w:r>
      <w:r w:rsidR="00EC0CE3">
        <w:rPr>
          <w:szCs w:val="24"/>
        </w:rPr>
        <w:t xml:space="preserve"> России № 495</w:t>
      </w:r>
      <w:r w:rsidR="00130FD7">
        <w:rPr>
          <w:szCs w:val="24"/>
        </w:rPr>
        <w:t xml:space="preserve"> от </w:t>
      </w:r>
      <w:r w:rsidR="00EC0CE3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C0CE3">
        <w:t>5</w:t>
      </w:r>
      <w:r w:rsidR="00C61F84">
        <w:t xml:space="preserve">% </w:t>
      </w:r>
      <w:r w:rsidR="00FD3A24">
        <w:t>(</w:t>
      </w:r>
      <w:r w:rsidR="00EC0CE3">
        <w:t>пять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 w:rsidRPr="00F22A93">
        <w:rPr>
          <w:szCs w:val="24"/>
        </w:rPr>
        <w:t>_________</w:t>
      </w:r>
      <w:r w:rsidR="00C61F84" w:rsidRPr="00F22A93">
        <w:rPr>
          <w:szCs w:val="24"/>
        </w:rPr>
        <w:t xml:space="preserve"> (</w:t>
      </w:r>
      <w:r w:rsidR="002E4B3A" w:rsidRPr="00F22A93">
        <w:rPr>
          <w:szCs w:val="24"/>
        </w:rPr>
        <w:t>________________________________</w:t>
      </w:r>
      <w:r w:rsidR="00165B96" w:rsidRPr="00F22A93">
        <w:rPr>
          <w:szCs w:val="24"/>
        </w:rPr>
        <w:t>)</w:t>
      </w:r>
      <w:r w:rsidR="00DD4ABA" w:rsidRPr="00F22A93">
        <w:rPr>
          <w:szCs w:val="24"/>
        </w:rPr>
        <w:t xml:space="preserve"> рублей </w:t>
      </w:r>
      <w:r w:rsidR="002E4B3A" w:rsidRPr="00F22A93">
        <w:rPr>
          <w:szCs w:val="24"/>
        </w:rPr>
        <w:t>__</w:t>
      </w:r>
      <w:r w:rsidR="00DD4ABA" w:rsidRPr="00F22A93">
        <w:rPr>
          <w:szCs w:val="24"/>
        </w:rPr>
        <w:t xml:space="preserve"> копеек</w:t>
      </w:r>
      <w:r w:rsidR="00C61F84" w:rsidRPr="00F22A93">
        <w:rPr>
          <w:szCs w:val="24"/>
        </w:rPr>
        <w:t xml:space="preserve">, для участия в торгах по реализации имущества должника </w:t>
      </w:r>
      <w:r w:rsidR="00BD1E45" w:rsidRPr="00F22A93">
        <w:rPr>
          <w:szCs w:val="24"/>
        </w:rPr>
        <w:t>ЗАО</w:t>
      </w:r>
      <w:r w:rsidR="00EC61D0" w:rsidRPr="00F22A93">
        <w:rPr>
          <w:szCs w:val="24"/>
        </w:rPr>
        <w:t xml:space="preserve"> «</w:t>
      </w:r>
      <w:proofErr w:type="spellStart"/>
      <w:r w:rsidR="00BD1E45" w:rsidRPr="00F22A93">
        <w:rPr>
          <w:rFonts w:eastAsiaTheme="minorHAnsi"/>
          <w:szCs w:val="24"/>
        </w:rPr>
        <w:t>Вэб</w:t>
      </w:r>
      <w:proofErr w:type="spellEnd"/>
      <w:r w:rsidR="00BD1E45" w:rsidRPr="00F22A93">
        <w:rPr>
          <w:rFonts w:eastAsiaTheme="minorHAnsi"/>
          <w:szCs w:val="24"/>
        </w:rPr>
        <w:t xml:space="preserve"> Медиа </w:t>
      </w:r>
      <w:proofErr w:type="spellStart"/>
      <w:r w:rsidR="00BD1E45" w:rsidRPr="00F22A93">
        <w:rPr>
          <w:rFonts w:eastAsiaTheme="minorHAnsi"/>
          <w:szCs w:val="24"/>
        </w:rPr>
        <w:t>Сервисез</w:t>
      </w:r>
      <w:proofErr w:type="spellEnd"/>
      <w:r w:rsidR="00EC61D0" w:rsidRPr="00F22A93">
        <w:rPr>
          <w:szCs w:val="24"/>
        </w:rPr>
        <w:t>»</w:t>
      </w:r>
      <w:r w:rsidR="00C61F84" w:rsidRPr="00F22A93">
        <w:rPr>
          <w:szCs w:val="24"/>
        </w:rPr>
        <w:t xml:space="preserve"> (</w:t>
      </w:r>
      <w:r w:rsidR="00BD1E45" w:rsidRPr="00F22A93">
        <w:rPr>
          <w:color w:val="333333"/>
          <w:szCs w:val="24"/>
        </w:rPr>
        <w:t>ОГРН 1027700007400, ИНН 7718158036, КПП770501001</w:t>
      </w:r>
      <w:r w:rsidR="00C61F84" w:rsidRPr="00F22A93">
        <w:rPr>
          <w:szCs w:val="24"/>
        </w:rPr>
        <w:t xml:space="preserve">), а именно Лота № </w:t>
      </w:r>
      <w:r w:rsidR="002E4B3A" w:rsidRPr="00F22A93">
        <w:rPr>
          <w:szCs w:val="24"/>
        </w:rPr>
        <w:t>__</w:t>
      </w:r>
      <w:r w:rsidR="00C61F84" w:rsidRPr="00F22A93">
        <w:rPr>
          <w:szCs w:val="24"/>
        </w:rPr>
        <w:t xml:space="preserve"> (</w:t>
      </w:r>
      <w:r w:rsidR="002E4B3A" w:rsidRPr="00F22A93">
        <w:rPr>
          <w:i/>
          <w:szCs w:val="24"/>
        </w:rPr>
        <w:t>указать полное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F22A93" w:rsidRPr="00074980">
        <w:rPr>
          <w:rFonts w:eastAsiaTheme="minorHAnsi" w:cstheme="minorBidi"/>
          <w:szCs w:val="22"/>
          <w:lang w:eastAsia="en-US"/>
        </w:rPr>
        <w:t>"</w:t>
      </w:r>
      <w:r w:rsidR="009252BB">
        <w:rPr>
          <w:rFonts w:eastAsiaTheme="minorHAnsi" w:cstheme="minorBidi"/>
          <w:szCs w:val="22"/>
          <w:lang w:eastAsia="en-US"/>
        </w:rPr>
        <w:t>Балтийская электронная площадка</w:t>
      </w:r>
      <w:r w:rsidR="00F22A93" w:rsidRPr="00074980">
        <w:rPr>
          <w:rFonts w:eastAsiaTheme="minorHAnsi" w:cstheme="minorBidi"/>
          <w:szCs w:val="22"/>
          <w:lang w:eastAsia="en-US"/>
        </w:rPr>
        <w:t xml:space="preserve">", размещенной в сети Интернет по адресу: http:// </w:t>
      </w:r>
      <w:proofErr w:type="spellStart"/>
      <w:r w:rsidR="00F22A93" w:rsidRPr="00074980">
        <w:rPr>
          <w:rFonts w:eastAsiaTheme="minorHAnsi" w:cstheme="minorBidi"/>
          <w:szCs w:val="22"/>
          <w:lang w:eastAsia="en-US"/>
        </w:rPr>
        <w:t>www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.</w:t>
      </w:r>
      <w:proofErr w:type="spellStart"/>
      <w:r w:rsidR="009252BB">
        <w:rPr>
          <w:rFonts w:eastAsiaTheme="minorHAnsi" w:cstheme="minorBidi"/>
          <w:szCs w:val="22"/>
          <w:lang w:val="en-US" w:eastAsia="en-US"/>
        </w:rPr>
        <w:t>bepspb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.</w:t>
      </w:r>
      <w:proofErr w:type="spellStart"/>
      <w:r w:rsidR="00F22A93" w:rsidRPr="00074980">
        <w:rPr>
          <w:rFonts w:eastAsiaTheme="minorHAnsi" w:cstheme="minorBidi"/>
          <w:szCs w:val="22"/>
          <w:lang w:eastAsia="en-US"/>
        </w:rPr>
        <w:t>ru</w:t>
      </w:r>
      <w:proofErr w:type="spellEnd"/>
      <w:r w:rsidR="00F22A93" w:rsidRPr="00074980">
        <w:rPr>
          <w:rFonts w:eastAsiaTheme="minorHAnsi" w:cstheme="minorBidi"/>
          <w:szCs w:val="22"/>
          <w:lang w:eastAsia="en-US"/>
        </w:rPr>
        <w:t>/</w:t>
      </w:r>
      <w:r w:rsidR="00C61F84">
        <w:t>.</w:t>
      </w:r>
    </w:p>
    <w:p w:rsidR="00E2470F" w:rsidRDefault="00C61F84" w:rsidP="00EC0CE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EC0CE3">
        <w:t>, указанным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</w:t>
      </w:r>
      <w:r w:rsidR="009252BB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C4EED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="009252BB">
        <w:t xml:space="preserve"> 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6C4EED">
        <w:rPr>
          <w:rStyle w:val="paragraph"/>
          <w:rFonts w:eastAsiaTheme="majorEastAsia"/>
        </w:rPr>
        <w:t>продажи имущества должника срок;</w:t>
      </w:r>
    </w:p>
    <w:p w:rsidR="006C4EED" w:rsidRDefault="006C4EED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договора купли-продажи с единственным участником торгов.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71"/>
        <w:gridCol w:w="4414"/>
      </w:tblGrid>
      <w:tr w:rsidR="008B4DA1" w:rsidTr="00FF769D">
        <w:trPr>
          <w:trHeight w:val="726"/>
        </w:trPr>
        <w:tc>
          <w:tcPr>
            <w:tcW w:w="4642" w:type="dxa"/>
          </w:tcPr>
          <w:p w:rsidR="00BD1E45" w:rsidRDefault="00BD1E45" w:rsidP="00BD1E45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F769D" w:rsidRDefault="00BD1E45" w:rsidP="00BD1E45">
            <w:pPr>
              <w:pStyle w:val="ConsPlusNormal"/>
              <w:ind w:left="36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4980">
              <w:rPr>
                <w:rFonts w:ascii="Times New Roman" w:hAnsi="Times New Roman" w:cstheme="minorBidi"/>
                <w:sz w:val="24"/>
              </w:rPr>
              <w:t xml:space="preserve">ЗАО </w:t>
            </w:r>
            <w:r w:rsidRPr="00074980">
              <w:rPr>
                <w:rFonts w:ascii="Times New Roman" w:hAnsi="Times New Roman" w:cstheme="minorBidi"/>
                <w:sz w:val="24"/>
                <w:szCs w:val="22"/>
              </w:rPr>
              <w:t>«</w:t>
            </w:r>
            <w:proofErr w:type="spellStart"/>
            <w:r w:rsidRPr="00074980">
              <w:rPr>
                <w:rFonts w:ascii="Times New Roman" w:hAnsi="Times New Roman"/>
                <w:sz w:val="24"/>
                <w:szCs w:val="22"/>
              </w:rPr>
              <w:t>Вэб</w:t>
            </w:r>
            <w:proofErr w:type="spellEnd"/>
            <w:r w:rsidRPr="00074980">
              <w:rPr>
                <w:rFonts w:ascii="Times New Roman" w:hAnsi="Times New Roman"/>
                <w:sz w:val="24"/>
                <w:szCs w:val="22"/>
              </w:rPr>
              <w:t xml:space="preserve"> Медиа </w:t>
            </w:r>
            <w:proofErr w:type="spellStart"/>
            <w:r w:rsidRPr="00074980">
              <w:rPr>
                <w:rFonts w:ascii="Times New Roman" w:hAnsi="Times New Roman"/>
                <w:sz w:val="24"/>
                <w:szCs w:val="22"/>
              </w:rPr>
              <w:t>Сервисез</w:t>
            </w:r>
            <w:proofErr w:type="spellEnd"/>
            <w:r w:rsidRPr="00074980">
              <w:rPr>
                <w:rFonts w:ascii="Times New Roman" w:hAnsi="Times New Roman" w:cstheme="minorBidi"/>
                <w:sz w:val="24"/>
                <w:szCs w:val="22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  <w:shd w:val="clear" w:color="auto" w:fill="FFFFFF"/>
              </w:rPr>
            </w:pPr>
            <w:r w:rsidRPr="00074980">
              <w:rPr>
                <w:b/>
                <w:bCs/>
                <w:szCs w:val="24"/>
              </w:rPr>
              <w:t xml:space="preserve">Юридический: </w:t>
            </w:r>
            <w:r w:rsidRPr="00074980">
              <w:rPr>
                <w:color w:val="333333"/>
                <w:szCs w:val="24"/>
              </w:rPr>
              <w:t>115114, г. Москва, НАБЕРЕЖНАЯ ШЛЮЗОВАЯ, д. 6, стр. 4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>Фактический адрес:</w:t>
            </w:r>
            <w:r w:rsidRPr="00074980">
              <w:rPr>
                <w:szCs w:val="24"/>
              </w:rPr>
              <w:t xml:space="preserve"> </w:t>
            </w:r>
            <w:r w:rsidRPr="00074980">
              <w:rPr>
                <w:bCs/>
                <w:szCs w:val="24"/>
              </w:rPr>
              <w:t xml:space="preserve"> </w:t>
            </w:r>
            <w:r w:rsidRPr="00074980">
              <w:rPr>
                <w:color w:val="333333"/>
                <w:szCs w:val="24"/>
              </w:rPr>
              <w:t>115114, г. Москва, НАБЕРЕЖНАЯ ШЛЮЗОВАЯ, д. 6, стр. 4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Тел. </w:t>
            </w:r>
            <w:r w:rsidRPr="00074980">
              <w:rPr>
                <w:bCs/>
                <w:szCs w:val="24"/>
              </w:rPr>
              <w:t xml:space="preserve"> +79817499333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ОГРН </w:t>
            </w:r>
            <w:r w:rsidRPr="00074980">
              <w:rPr>
                <w:bCs/>
                <w:szCs w:val="24"/>
              </w:rPr>
              <w:t xml:space="preserve">  </w:t>
            </w:r>
            <w:r w:rsidRPr="00074980">
              <w:rPr>
                <w:color w:val="333333"/>
                <w:szCs w:val="24"/>
              </w:rPr>
              <w:t>1027700007400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ИНН </w:t>
            </w:r>
            <w:r w:rsidRPr="00074980">
              <w:rPr>
                <w:bCs/>
                <w:szCs w:val="24"/>
              </w:rPr>
              <w:t xml:space="preserve"> </w:t>
            </w:r>
            <w:r w:rsidRPr="00074980">
              <w:rPr>
                <w:color w:val="333333"/>
                <w:szCs w:val="24"/>
              </w:rPr>
              <w:t>7718158036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КПП </w:t>
            </w:r>
            <w:r w:rsidRPr="00074980">
              <w:rPr>
                <w:bCs/>
                <w:szCs w:val="24"/>
              </w:rPr>
              <w:t xml:space="preserve"> </w:t>
            </w:r>
            <w:r w:rsidRPr="00074980">
              <w:rPr>
                <w:color w:val="333333"/>
                <w:szCs w:val="24"/>
              </w:rPr>
              <w:t>770501001</w:t>
            </w:r>
          </w:p>
          <w:p w:rsidR="00BD1E45" w:rsidRPr="00074980" w:rsidRDefault="00BD1E45" w:rsidP="00BD1E45">
            <w:pPr>
              <w:jc w:val="both"/>
              <w:rPr>
                <w:szCs w:val="24"/>
              </w:rPr>
            </w:pPr>
            <w:r w:rsidRPr="00074980">
              <w:rPr>
                <w:b/>
                <w:bCs/>
                <w:szCs w:val="24"/>
              </w:rPr>
              <w:t xml:space="preserve">Р/с </w:t>
            </w:r>
            <w:r w:rsidRPr="00074980">
              <w:rPr>
                <w:bCs/>
                <w:szCs w:val="24"/>
              </w:rPr>
              <w:t xml:space="preserve"> </w:t>
            </w:r>
            <w:r w:rsidRPr="00074980">
              <w:rPr>
                <w:szCs w:val="24"/>
              </w:rPr>
              <w:t xml:space="preserve">40702810538040106103 в ПАО </w:t>
            </w:r>
            <w:r w:rsidR="009252BB">
              <w:rPr>
                <w:szCs w:val="24"/>
              </w:rPr>
              <w:t xml:space="preserve">Сбербанк </w:t>
            </w:r>
            <w:r w:rsidRPr="00074980">
              <w:rPr>
                <w:szCs w:val="24"/>
              </w:rPr>
              <w:t>г. Москва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74980">
              <w:rPr>
                <w:b/>
                <w:bCs/>
                <w:szCs w:val="24"/>
              </w:rPr>
              <w:t>К/с</w:t>
            </w:r>
            <w:r w:rsidRPr="00074980">
              <w:rPr>
                <w:bCs/>
                <w:szCs w:val="24"/>
              </w:rPr>
              <w:t xml:space="preserve">  </w:t>
            </w:r>
            <w:r w:rsidRPr="00074980">
              <w:rPr>
                <w:szCs w:val="24"/>
              </w:rPr>
              <w:t>30101810400000000225</w:t>
            </w:r>
          </w:p>
          <w:p w:rsidR="00BD1E45" w:rsidRPr="00074980" w:rsidRDefault="00BD1E45" w:rsidP="00BD1E45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074980">
              <w:rPr>
                <w:b/>
                <w:bCs/>
                <w:szCs w:val="24"/>
              </w:rPr>
              <w:t>БИК</w:t>
            </w:r>
            <w:r w:rsidRPr="00074980">
              <w:rPr>
                <w:bCs/>
                <w:szCs w:val="24"/>
              </w:rPr>
              <w:t xml:space="preserve">  </w:t>
            </w:r>
            <w:r w:rsidRPr="00074980">
              <w:rPr>
                <w:szCs w:val="24"/>
              </w:rPr>
              <w:t>044525225</w:t>
            </w:r>
          </w:p>
          <w:p w:rsidR="00BD1E45" w:rsidRPr="002B4EF1" w:rsidRDefault="00BD1E45" w:rsidP="00BD1E45">
            <w:pPr>
              <w:autoSpaceDE w:val="0"/>
              <w:autoSpaceDN w:val="0"/>
              <w:adjustRightInd w:val="0"/>
              <w:jc w:val="both"/>
            </w:pPr>
          </w:p>
          <w:p w:rsidR="00BD1E45" w:rsidRPr="00680DAB" w:rsidRDefault="00BD1E45" w:rsidP="00BD1E4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BD1E45" w:rsidRPr="00680DAB" w:rsidRDefault="00BD1E45" w:rsidP="00BD1E45">
            <w:pPr>
              <w:autoSpaceDE w:val="0"/>
              <w:autoSpaceDN w:val="0"/>
              <w:adjustRightInd w:val="0"/>
              <w:jc w:val="both"/>
            </w:pPr>
          </w:p>
          <w:p w:rsidR="00BD1E45" w:rsidRDefault="00BD1E45" w:rsidP="00BD1E45">
            <w:pPr>
              <w:autoSpaceDE w:val="0"/>
              <w:autoSpaceDN w:val="0"/>
              <w:adjustRightInd w:val="0"/>
              <w:jc w:val="both"/>
            </w:pPr>
            <w:r w:rsidRPr="00680DAB">
              <w:t>___________________</w:t>
            </w:r>
            <w:r>
              <w:t xml:space="preserve"> </w:t>
            </w:r>
            <w:r w:rsidR="009252BB">
              <w:t>Грабишевский В.В.</w:t>
            </w:r>
            <w:bookmarkStart w:id="0" w:name="_GoBack"/>
            <w:bookmarkEnd w:id="0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70A09"/>
    <w:rsid w:val="00130FD7"/>
    <w:rsid w:val="0013738E"/>
    <w:rsid w:val="001619C4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B650D"/>
    <w:rsid w:val="005C3709"/>
    <w:rsid w:val="005C3C94"/>
    <w:rsid w:val="005D6A61"/>
    <w:rsid w:val="005D6CF4"/>
    <w:rsid w:val="005E432D"/>
    <w:rsid w:val="005F0F9C"/>
    <w:rsid w:val="005F58E6"/>
    <w:rsid w:val="00632F0F"/>
    <w:rsid w:val="006567A1"/>
    <w:rsid w:val="0066072D"/>
    <w:rsid w:val="00662530"/>
    <w:rsid w:val="00662DD4"/>
    <w:rsid w:val="00667C8A"/>
    <w:rsid w:val="006C4EE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252BB"/>
    <w:rsid w:val="0093548C"/>
    <w:rsid w:val="009F7320"/>
    <w:rsid w:val="00A0371F"/>
    <w:rsid w:val="00A6747D"/>
    <w:rsid w:val="00AC481B"/>
    <w:rsid w:val="00AC759A"/>
    <w:rsid w:val="00B1068D"/>
    <w:rsid w:val="00B43BCF"/>
    <w:rsid w:val="00BD1E45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0CE3"/>
    <w:rsid w:val="00EC61D0"/>
    <w:rsid w:val="00EE10A5"/>
    <w:rsid w:val="00F22A93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58AB"/>
  <w15:docId w15:val="{DE728071-B8DB-4416-B7D7-15EB2A6C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BD1E45"/>
    <w:pPr>
      <w:spacing w:after="0" w:line="240" w:lineRule="auto"/>
    </w:pPr>
  </w:style>
  <w:style w:type="paragraph" w:styleId="ab">
    <w:name w:val="Plain Text"/>
    <w:basedOn w:val="a"/>
    <w:link w:val="ac"/>
    <w:uiPriority w:val="99"/>
    <w:semiHidden/>
    <w:unhideWhenUsed/>
    <w:rsid w:val="00BD1E4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semiHidden/>
    <w:rsid w:val="00BD1E4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ad.arbitr.ru/Card/1ae68149-e723-4f88-8d24-e8ed479e41f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Владимир Грабишевский</cp:lastModifiedBy>
  <cp:revision>2</cp:revision>
  <dcterms:created xsi:type="dcterms:W3CDTF">2018-12-04T09:49:00Z</dcterms:created>
  <dcterms:modified xsi:type="dcterms:W3CDTF">2018-12-04T09:49:00Z</dcterms:modified>
</cp:coreProperties>
</file>