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fill="FFFFFF"/>
        <w:jc w:val="center"/>
        <w:rPr/>
      </w:pPr>
      <w:r>
        <w:rPr>
          <w:color w:val="000000"/>
          <w:spacing w:val="-4"/>
          <w:sz w:val="24"/>
          <w:szCs w:val="24"/>
        </w:rPr>
        <w:t xml:space="preserve">г. Челябинск                                                                     </w:t>
        <w:tab/>
        <w:t xml:space="preserve">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ru-RU" w:eastAsia="ru-RU"/>
        </w:rPr>
        <w:t>«</w:t>
      </w:r>
      <w:r>
        <w:rPr>
          <w:color w:val="000000"/>
          <w:spacing w:val="-4"/>
          <w:sz w:val="24"/>
          <w:szCs w:val="24"/>
        </w:rPr>
        <w:t>___</w:t>
      </w:r>
      <w:r>
        <w:rPr>
          <w:color w:val="000000"/>
          <w:spacing w:val="-4"/>
          <w:sz w:val="24"/>
          <w:szCs w:val="24"/>
          <w:lang w:val="ru-RU" w:eastAsia="ru-RU"/>
        </w:rPr>
        <w:t xml:space="preserve">» </w:t>
      </w:r>
      <w:r>
        <w:rPr>
          <w:color w:val="000000"/>
          <w:spacing w:val="-4"/>
          <w:sz w:val="24"/>
          <w:szCs w:val="24"/>
        </w:rPr>
        <w:t>________</w:t>
      </w:r>
      <w:r>
        <w:rPr>
          <w:color w:val="000000"/>
          <w:spacing w:val="-4"/>
          <w:sz w:val="24"/>
          <w:szCs w:val="24"/>
          <w:lang w:val="ru-RU" w:eastAsia="ru-RU"/>
        </w:rPr>
        <w:t xml:space="preserve"> 2020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ru-RU" w:eastAsia="ru-RU"/>
        </w:rPr>
        <w:t>г.</w:t>
      </w:r>
    </w:p>
    <w:p>
      <w:pPr>
        <w:pStyle w:val="Normal"/>
        <w:shd w:val="clear" w:fill="FFFFFF"/>
        <w:jc w:val="center"/>
        <w:rPr>
          <w:color w:val="000000"/>
          <w:spacing w:val="-4"/>
          <w:sz w:val="24"/>
          <w:szCs w:val="24"/>
          <w:lang w:val="ru-RU" w:eastAsia="ru-RU"/>
        </w:rPr>
      </w:pPr>
      <w:r>
        <w:rPr>
          <w:color w:val="000000"/>
          <w:spacing w:val="-4"/>
          <w:sz w:val="24"/>
          <w:szCs w:val="24"/>
          <w:lang w:val="ru-RU" w:eastAsia="ru-RU"/>
        </w:rPr>
      </w:r>
    </w:p>
    <w:p>
      <w:pPr>
        <w:pStyle w:val="Normal"/>
        <w:shd w:val="clear" w:fill="FFFFFF"/>
        <w:jc w:val="both"/>
        <w:rPr/>
      </w:pPr>
      <w:r>
        <w:rPr>
          <w:color w:val="000000"/>
          <w:spacing w:val="13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color w:val="000000"/>
          <w:sz w:val="24"/>
          <w:szCs w:val="24"/>
        </w:rPr>
        <w:t>Лыкова Евгения Павловича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</w:t>
      </w:r>
      <w:r>
        <w:rPr>
          <w:rFonts w:ascii="Times New Roman" w:hAnsi="Times New Roman"/>
          <w:color w:val="000000"/>
          <w:sz w:val="24"/>
          <w:szCs w:val="24"/>
        </w:rPr>
        <w:t xml:space="preserve">  Арбитражного суда Челябинской области от 27.06.2019 г. по делу № А76-13664/2019 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3"/>
          <w:sz w:val="24"/>
          <w:szCs w:val="24"/>
        </w:rPr>
        <w:t xml:space="preserve"> именуемый в дальнейшем 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</w:p>
    <w:p>
      <w:pPr>
        <w:pStyle w:val="Normal"/>
        <w:shd w:val="clear" w:fill="FFFFFF"/>
        <w:jc w:val="both"/>
        <w:rPr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fill="FFFFFF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/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5427"/>
        <w:gridCol w:w="3"/>
        <w:gridCol w:w="2240"/>
      </w:tblGrid>
      <w:tr>
        <w:trPr>
          <w:trHeight w:val="704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Земельный участок площадью 500 кв.м., по адресу:  Челябинская область, г. Копейск,  СНТ «Коммунальщик», сектор 9, участок 55</w:t>
            </w:r>
          </w:p>
        </w:tc>
        <w:tc>
          <w:tcPr>
            <w:tcW w:w="2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right="283" w:hanging="0"/>
              <w:jc w:val="center"/>
              <w:rPr>
                <w:rFonts w:ascii="Times New Roman" w:hAnsi="Times New Roman"/>
                <w:sz w:val="24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right="283" w:hanging="0"/>
              <w:jc w:val="both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</w:tabs>
              <w:bidi w:val="0"/>
              <w:ind w:right="283" w:hanging="0"/>
              <w:jc w:val="center"/>
              <w:rPr>
                <w:rFonts w:ascii="Times New Roman" w:hAnsi="Times New Roman"/>
                <w:b/>
                <w:b/>
                <w:sz w:val="24"/>
                <w:lang w:val="ru-RU"/>
              </w:rPr>
            </w:pPr>
            <w:r>
              <w:rPr/>
            </w:r>
          </w:p>
        </w:tc>
      </w:tr>
    </w:tbl>
    <w:p>
      <w:pPr>
        <w:pStyle w:val="Normal"/>
        <w:shd w:val="clear" w:fill="FFFFFF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</w:r>
    </w:p>
    <w:p>
      <w:pPr>
        <w:pStyle w:val="Normal"/>
        <w:shd w:val="clear" w:fill="FFFFFF"/>
        <w:jc w:val="both"/>
        <w:rPr/>
      </w:pPr>
      <w:r>
        <w:rPr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spacing w:val="5"/>
          <w:sz w:val="24"/>
          <w:szCs w:val="24"/>
        </w:rPr>
        <w:t xml:space="preserve">торгов задаток в размере </w:t>
      </w:r>
      <w:r>
        <w:rPr>
          <w:spacing w:val="5"/>
          <w:sz w:val="24"/>
          <w:szCs w:val="24"/>
        </w:rPr>
        <w:t>5</w:t>
      </w:r>
      <w:r>
        <w:rPr>
          <w:spacing w:val="5"/>
          <w:sz w:val="24"/>
          <w:szCs w:val="24"/>
        </w:rPr>
        <w:t xml:space="preserve">% от начальной цены имущества, а именно </w:t>
      </w:r>
      <w:bookmarkStart w:id="0" w:name="__DdeLink__306_358455345"/>
      <w:r>
        <w:rPr>
          <w:b/>
          <w:bCs/>
          <w:spacing w:val="-2"/>
          <w:sz w:val="23"/>
          <w:szCs w:val="23"/>
        </w:rPr>
        <w:t>_</w:t>
      </w:r>
      <w:bookmarkEnd w:id="0"/>
      <w:r>
        <w:rPr>
          <w:b/>
          <w:bCs/>
          <w:spacing w:val="-2"/>
          <w:sz w:val="23"/>
          <w:szCs w:val="23"/>
        </w:rPr>
        <w:t>__________________________________________________</w:t>
      </w:r>
      <w:r>
        <w:rPr>
          <w:b/>
          <w:bCs/>
          <w:spacing w:val="5"/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spacing w:val="-2"/>
          <w:sz w:val="24"/>
          <w:szCs w:val="24"/>
        </w:rPr>
        <w:t xml:space="preserve">данный задаток. . 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>
          <w:b/>
          <w:b/>
          <w:color w:val="000000"/>
          <w:spacing w:val="-2"/>
          <w:sz w:val="24"/>
          <w:szCs w:val="22"/>
        </w:rPr>
      </w:pPr>
      <w:r>
        <w:rPr>
          <w:b/>
          <w:color w:val="000000"/>
          <w:spacing w:val="-2"/>
          <w:sz w:val="24"/>
          <w:szCs w:val="22"/>
        </w:rPr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Реквизиты для перечисления задатка: 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left"/>
        <w:rPr/>
      </w:pPr>
      <w:bookmarkStart w:id="1" w:name="__DdeLink__1324_2979389835"/>
      <w:r>
        <w:rPr>
          <w:b/>
          <w:color w:val="000000"/>
          <w:spacing w:val="-2"/>
          <w:sz w:val="24"/>
          <w:szCs w:val="24"/>
        </w:rPr>
        <w:t xml:space="preserve">Получатель – </w:t>
      </w:r>
      <w:bookmarkEnd w:id="1"/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 </w:t>
      </w:r>
      <w:bookmarkStart w:id="2" w:name="__DdeLink__95969_1021405574"/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Лыков Евгений Павлович (ИНН 741112350881)</w:t>
        <w:br/>
        <w:t xml:space="preserve">40817810578000014575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в АО "РОССИЙСКИЙ СЕЛЬСКОХОЗЯЙСТВЕННЫЙ БАНК",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ОГРН 1027700342890,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ИНН 7725114488,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БИК 047501821, 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left"/>
        <w:rPr/>
      </w:pP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>К/С 30101810400000000821</w:t>
      </w:r>
      <w:bookmarkEnd w:id="2"/>
    </w:p>
    <w:p>
      <w:pPr>
        <w:pStyle w:val="Normal"/>
        <w:jc w:val="both"/>
        <w:rPr/>
      </w:pPr>
      <w:r>
        <w:rPr>
          <w:sz w:val="24"/>
          <w:szCs w:val="24"/>
          <w:lang w:val="ru-RU"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fill="FFFFFF"/>
        <w:tabs>
          <w:tab w:val="clear" w:pos="720"/>
          <w:tab w:val="left" w:pos="0" w:leader="none"/>
        </w:tabs>
        <w:ind w:left="0" w:hanging="0"/>
        <w:jc w:val="both"/>
        <w:rPr/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fill="FFFFFF"/>
        <w:tabs>
          <w:tab w:val="clear" w:pos="720"/>
          <w:tab w:val="left" w:pos="1177" w:leader="none"/>
        </w:tabs>
        <w:ind w:left="0" w:hanging="0"/>
        <w:jc w:val="both"/>
        <w:rPr/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fill="FFFFFF"/>
        <w:tabs>
          <w:tab w:val="clear" w:pos="720"/>
          <w:tab w:val="left" w:pos="1177" w:leader="none"/>
        </w:tabs>
        <w:jc w:val="both"/>
        <w:rPr/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fill="FFFFFF"/>
        <w:tabs>
          <w:tab w:val="clear" w:pos="720"/>
          <w:tab w:val="left" w:pos="1163" w:leader="none"/>
        </w:tabs>
        <w:jc w:val="both"/>
        <w:rPr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/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fill="FFFFFF"/>
        <w:tabs>
          <w:tab w:val="clear" w:pos="720"/>
          <w:tab w:val="left" w:pos="1163" w:leader="none"/>
        </w:tabs>
        <w:jc w:val="both"/>
        <w:rPr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/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/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fill="FFFFFF"/>
        <w:tabs>
          <w:tab w:val="clear" w:pos="720"/>
          <w:tab w:val="left" w:pos="1519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Организатор торгов:</w:t>
      </w:r>
    </w:p>
    <w:p>
      <w:pPr>
        <w:pStyle w:val="Normal"/>
        <w:shd w:val="clear" w:fill="FFFFFF"/>
        <w:jc w:val="both"/>
        <w:rPr/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rFonts w:ascii="Times New Roman" w:hAnsi="Times New Roman"/>
          <w:color w:val="000000"/>
          <w:sz w:val="24"/>
          <w:szCs w:val="24"/>
        </w:rPr>
        <w:t xml:space="preserve"> Лыкова Евгения Павловича Шуховцев Данил Михайлович,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действующий на основании решения   Арбитражного суда Челябинской области от 27.06.2019 г. по делу № А76-13664/2019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Реквизиты счета: 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left"/>
        <w:rPr/>
      </w:pPr>
      <w:bookmarkStart w:id="3" w:name="__DdeLink__1324_29793898351"/>
      <w:r>
        <w:rPr>
          <w:b/>
          <w:color w:val="000000"/>
          <w:spacing w:val="-2"/>
          <w:sz w:val="24"/>
          <w:szCs w:val="24"/>
        </w:rPr>
        <w:t xml:space="preserve">Получатель – </w:t>
      </w:r>
      <w:bookmarkEnd w:id="3"/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 Лыков Евгений Павлович (ИНН 741112350881)</w:t>
        <w:br/>
        <w:t xml:space="preserve">40817810578000014575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в АО "РОССИЙСКИЙ СЕЛЬСКОХОЗЯЙСТВЕННЫЙ БАНК",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ОГРН 1027700342890,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ИНН 7725114488, </w:t>
      </w:r>
    </w:p>
    <w:p>
      <w:pPr>
        <w:pStyle w:val="Normal"/>
        <w:ind w:left="0" w:hanging="0"/>
        <w:rPr/>
      </w:pPr>
      <w:r>
        <w:rPr>
          <w:rFonts w:ascii="Times New Roman" w:hAnsi="Times New Roman"/>
          <w:sz w:val="24"/>
        </w:rPr>
        <w:t xml:space="preserve">БИК 047501821, 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left"/>
        <w:rPr/>
      </w:pPr>
      <w:r>
        <w:rPr>
          <w:rFonts w:ascii="Times New Roman" w:hAnsi="Times New Roman"/>
          <w:b/>
          <w:color w:val="000000"/>
          <w:spacing w:val="-2"/>
          <w:sz w:val="24"/>
          <w:szCs w:val="22"/>
        </w:rPr>
        <w:t xml:space="preserve">К/С 30101810400000000821 </w:t>
      </w:r>
    </w:p>
    <w:p>
      <w:pPr>
        <w:pStyle w:val="Normal"/>
        <w:rPr>
          <w:b/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>_____________________Шуховцев Д.М.</w:t>
      </w:r>
    </w:p>
    <w:p>
      <w:pPr>
        <w:pStyle w:val="Normal"/>
        <w:rPr/>
      </w:pPr>
      <w:r>
        <w:rPr>
          <w:b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4" w:name="__DdeLink__33925_1573107838"/>
      <w:r>
        <w:rPr>
          <w:b/>
          <w:sz w:val="24"/>
          <w:szCs w:val="24"/>
        </w:rPr>
        <w:t>______________________________________</w:t>
      </w:r>
      <w:bookmarkEnd w:id="4"/>
      <w:r>
        <w:rPr>
          <w:b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4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11z0">
    <w:name w:val="WW8Num11z0"/>
    <w:qFormat/>
    <w:rPr>
      <w:sz w:val="24"/>
      <w:szCs w:val="24"/>
    </w:rPr>
  </w:style>
  <w:style w:type="character" w:styleId="WW8Num10z0">
    <w:name w:val="WW8Num10z0"/>
    <w:qFormat/>
    <w:rPr>
      <w:spacing w:val="-2"/>
      <w:sz w:val="24"/>
      <w:szCs w:val="24"/>
    </w:rPr>
  </w:style>
  <w:style w:type="character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>
    <w:name w:val="ListLabel 1"/>
    <w:qFormat/>
    <w:rPr>
      <w:sz w:val="24"/>
      <w:szCs w:val="24"/>
    </w:rPr>
  </w:style>
  <w:style w:type="character" w:styleId="ListLabel2">
    <w:name w:val="ListLabel 2"/>
    <w:qFormat/>
    <w:rPr>
      <w:sz w:val="24"/>
      <w:szCs w:val="24"/>
    </w:rPr>
  </w:style>
  <w:style w:type="character" w:styleId="ListLabel3">
    <w:name w:val="ListLabel 3"/>
    <w:qFormat/>
    <w:rPr>
      <w:sz w:val="24"/>
      <w:szCs w:val="24"/>
    </w:rPr>
  </w:style>
  <w:style w:type="character" w:styleId="ListLabel4">
    <w:name w:val="ListLabel 4"/>
    <w:qFormat/>
    <w:rPr>
      <w:sz w:val="24"/>
      <w:szCs w:val="24"/>
    </w:rPr>
  </w:style>
  <w:style w:type="character" w:styleId="ListLabel5">
    <w:name w:val="ListLabel 5"/>
    <w:qFormat/>
    <w:rPr>
      <w:sz w:val="24"/>
      <w:szCs w:val="24"/>
    </w:rPr>
  </w:style>
  <w:style w:type="character" w:styleId="ListLabel6">
    <w:name w:val="ListLabel 6"/>
    <w:qFormat/>
    <w:rPr>
      <w:sz w:val="24"/>
      <w:szCs w:val="24"/>
    </w:rPr>
  </w:style>
  <w:style w:type="character" w:styleId="ListLabel7">
    <w:name w:val="ListLabel 7"/>
    <w:qFormat/>
    <w:rPr>
      <w:sz w:val="24"/>
      <w:szCs w:val="24"/>
    </w:rPr>
  </w:style>
  <w:style w:type="character" w:styleId="ListLabel8">
    <w:name w:val="ListLabel 8"/>
    <w:qFormat/>
    <w:rPr>
      <w:sz w:val="24"/>
      <w:szCs w:val="24"/>
    </w:rPr>
  </w:style>
  <w:style w:type="character" w:styleId="ListLabel9">
    <w:name w:val="ListLabel 9"/>
    <w:qFormat/>
    <w:rPr>
      <w:sz w:val="24"/>
      <w:szCs w:val="24"/>
    </w:rPr>
  </w:style>
  <w:style w:type="character" w:styleId="ListLabel10">
    <w:name w:val="ListLabel 10"/>
    <w:qFormat/>
    <w:rPr>
      <w:spacing w:val="-2"/>
      <w:sz w:val="24"/>
      <w:szCs w:val="24"/>
    </w:rPr>
  </w:style>
  <w:style w:type="character" w:styleId="ListLabel11">
    <w:name w:val="ListLabel 11"/>
    <w:qFormat/>
    <w:rPr>
      <w:spacing w:val="-2"/>
      <w:sz w:val="24"/>
      <w:szCs w:val="24"/>
    </w:rPr>
  </w:style>
  <w:style w:type="character" w:styleId="ListLabel12">
    <w:name w:val="ListLabel 12"/>
    <w:qFormat/>
    <w:rPr>
      <w:spacing w:val="-2"/>
      <w:sz w:val="24"/>
      <w:szCs w:val="24"/>
    </w:rPr>
  </w:style>
  <w:style w:type="character" w:styleId="ListLabel13">
    <w:name w:val="ListLabel 13"/>
    <w:qFormat/>
    <w:rPr>
      <w:spacing w:val="-2"/>
      <w:sz w:val="24"/>
      <w:szCs w:val="24"/>
    </w:rPr>
  </w:style>
  <w:style w:type="character" w:styleId="ListLabel14">
    <w:name w:val="ListLabel 14"/>
    <w:qFormat/>
    <w:rPr>
      <w:spacing w:val="-2"/>
      <w:sz w:val="24"/>
      <w:szCs w:val="24"/>
    </w:rPr>
  </w:style>
  <w:style w:type="character" w:styleId="ListLabel15">
    <w:name w:val="ListLabel 15"/>
    <w:qFormat/>
    <w:rPr>
      <w:spacing w:val="-2"/>
      <w:sz w:val="24"/>
      <w:szCs w:val="24"/>
    </w:rPr>
  </w:style>
  <w:style w:type="character" w:styleId="ListLabel16">
    <w:name w:val="ListLabel 16"/>
    <w:qFormat/>
    <w:rPr>
      <w:spacing w:val="-2"/>
      <w:sz w:val="24"/>
      <w:szCs w:val="24"/>
    </w:rPr>
  </w:style>
  <w:style w:type="character" w:styleId="ListLabel17">
    <w:name w:val="ListLabel 17"/>
    <w:qFormat/>
    <w:rPr>
      <w:spacing w:val="-2"/>
      <w:sz w:val="24"/>
      <w:szCs w:val="24"/>
    </w:rPr>
  </w:style>
  <w:style w:type="character" w:styleId="ListLabel18">
    <w:name w:val="ListLabel 18"/>
    <w:qFormat/>
    <w:rPr>
      <w:spacing w:val="-2"/>
      <w:sz w:val="24"/>
      <w:szCs w:val="24"/>
    </w:rPr>
  </w:style>
  <w:style w:type="character" w:styleId="ListLabel19">
    <w:name w:val="ListLabel 19"/>
    <w:qFormat/>
    <w:rPr>
      <w:rFonts w:cs="Times New Roman"/>
      <w:spacing w:val="-1"/>
      <w:sz w:val="24"/>
      <w:szCs w:val="24"/>
    </w:rPr>
  </w:style>
  <w:style w:type="character" w:styleId="ListLabel20">
    <w:name w:val="ListLabel 20"/>
    <w:qFormat/>
    <w:rPr>
      <w:rFonts w:cs="Times New Roman"/>
      <w:spacing w:val="-1"/>
      <w:sz w:val="24"/>
      <w:szCs w:val="24"/>
    </w:rPr>
  </w:style>
  <w:style w:type="character" w:styleId="ListLabel21">
    <w:name w:val="ListLabel 21"/>
    <w:qFormat/>
    <w:rPr>
      <w:rFonts w:cs="Times New Roman"/>
      <w:sz w:val="24"/>
      <w:szCs w:val="24"/>
    </w:rPr>
  </w:style>
  <w:style w:type="character" w:styleId="ListLabel22">
    <w:name w:val="ListLabel 22"/>
    <w:qFormat/>
    <w:rPr>
      <w:rFonts w:cs="Times New Roman"/>
      <w:spacing w:val="-1"/>
      <w:sz w:val="24"/>
      <w:szCs w:val="24"/>
    </w:rPr>
  </w:style>
  <w:style w:type="character" w:styleId="CITE">
    <w:name w:val="CITE"/>
    <w:qFormat/>
    <w:rPr>
      <w:i/>
    </w:rPr>
  </w:style>
  <w:style w:type="character" w:styleId="CODE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>
    <w:name w:val="Keyboard"/>
    <w:qFormat/>
    <w:rPr>
      <w:rFonts w:ascii="Courier New" w:hAnsi="Courier New"/>
      <w:b/>
      <w:sz w:val="20"/>
    </w:rPr>
  </w:style>
  <w:style w:type="character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>
    <w:name w:val="Typewriter"/>
    <w:qFormat/>
    <w:rPr>
      <w:rFonts w:ascii="Courier New" w:hAnsi="Courier New"/>
      <w:sz w:val="20"/>
    </w:rPr>
  </w:style>
  <w:style w:type="character" w:styleId="HTMLMarkup">
    <w:name w:val="HTML Markup"/>
    <w:qFormat/>
    <w:rPr>
      <w:vanish/>
      <w:color w:val="FF0000"/>
    </w:rPr>
  </w:style>
  <w:style w:type="character" w:styleId="Comment">
    <w:name w:val="Comment"/>
    <w:qFormat/>
    <w:rPr>
      <w:vanish/>
    </w:rPr>
  </w:style>
  <w:style w:type="character" w:styleId="ListLabel23">
    <w:name w:val="ListLabel 23"/>
    <w:qFormat/>
    <w:rPr>
      <w:sz w:val="24"/>
      <w:szCs w:val="24"/>
    </w:rPr>
  </w:style>
  <w:style w:type="character" w:styleId="ListLabel24">
    <w:name w:val="ListLabel 24"/>
    <w:qFormat/>
    <w:rPr>
      <w:sz w:val="24"/>
      <w:szCs w:val="24"/>
    </w:rPr>
  </w:style>
  <w:style w:type="character" w:styleId="ListLabel25">
    <w:name w:val="ListLabel 25"/>
    <w:qFormat/>
    <w:rPr>
      <w:sz w:val="24"/>
      <w:szCs w:val="24"/>
    </w:rPr>
  </w:style>
  <w:style w:type="character" w:styleId="ListLabel26">
    <w:name w:val="ListLabel 26"/>
    <w:qFormat/>
    <w:rPr>
      <w:sz w:val="24"/>
      <w:szCs w:val="24"/>
    </w:rPr>
  </w:style>
  <w:style w:type="character" w:styleId="ListLabel27">
    <w:name w:val="ListLabel 27"/>
    <w:qFormat/>
    <w:rPr>
      <w:sz w:val="24"/>
      <w:szCs w:val="24"/>
    </w:rPr>
  </w:style>
  <w:style w:type="character" w:styleId="ListLabel28">
    <w:name w:val="ListLabel 28"/>
    <w:qFormat/>
    <w:rPr>
      <w:sz w:val="24"/>
      <w:szCs w:val="24"/>
    </w:rPr>
  </w:style>
  <w:style w:type="character" w:styleId="ListLabel29">
    <w:name w:val="ListLabel 29"/>
    <w:qFormat/>
    <w:rPr>
      <w:sz w:val="24"/>
      <w:szCs w:val="24"/>
    </w:rPr>
  </w:style>
  <w:style w:type="character" w:styleId="ListLabel30">
    <w:name w:val="ListLabel 30"/>
    <w:qFormat/>
    <w:rPr>
      <w:sz w:val="24"/>
      <w:szCs w:val="24"/>
    </w:rPr>
  </w:style>
  <w:style w:type="character" w:styleId="ListLabel31">
    <w:name w:val="ListLabel 31"/>
    <w:qFormat/>
    <w:rPr>
      <w:sz w:val="24"/>
      <w:szCs w:val="24"/>
    </w:rPr>
  </w:style>
  <w:style w:type="character" w:styleId="ListLabel32">
    <w:name w:val="ListLabel 32"/>
    <w:qFormat/>
    <w:rPr>
      <w:spacing w:val="-2"/>
      <w:sz w:val="24"/>
      <w:szCs w:val="24"/>
    </w:rPr>
  </w:style>
  <w:style w:type="character" w:styleId="ListLabel33">
    <w:name w:val="ListLabel 33"/>
    <w:qFormat/>
    <w:rPr>
      <w:spacing w:val="-2"/>
      <w:sz w:val="24"/>
      <w:szCs w:val="24"/>
    </w:rPr>
  </w:style>
  <w:style w:type="character" w:styleId="ListLabel34">
    <w:name w:val="ListLabel 34"/>
    <w:qFormat/>
    <w:rPr>
      <w:spacing w:val="-2"/>
      <w:sz w:val="24"/>
      <w:szCs w:val="24"/>
    </w:rPr>
  </w:style>
  <w:style w:type="character" w:styleId="ListLabel35">
    <w:name w:val="ListLabel 35"/>
    <w:qFormat/>
    <w:rPr>
      <w:spacing w:val="-2"/>
      <w:sz w:val="24"/>
      <w:szCs w:val="24"/>
    </w:rPr>
  </w:style>
  <w:style w:type="character" w:styleId="ListLabel36">
    <w:name w:val="ListLabel 36"/>
    <w:qFormat/>
    <w:rPr>
      <w:spacing w:val="-2"/>
      <w:sz w:val="24"/>
      <w:szCs w:val="24"/>
    </w:rPr>
  </w:style>
  <w:style w:type="character" w:styleId="ListLabel37">
    <w:name w:val="ListLabel 37"/>
    <w:qFormat/>
    <w:rPr>
      <w:spacing w:val="-2"/>
      <w:sz w:val="24"/>
      <w:szCs w:val="24"/>
    </w:rPr>
  </w:style>
  <w:style w:type="character" w:styleId="ListLabel38">
    <w:name w:val="ListLabel 38"/>
    <w:qFormat/>
    <w:rPr>
      <w:spacing w:val="-2"/>
      <w:sz w:val="24"/>
      <w:szCs w:val="24"/>
    </w:rPr>
  </w:style>
  <w:style w:type="character" w:styleId="ListLabel39">
    <w:name w:val="ListLabel 39"/>
    <w:qFormat/>
    <w:rPr>
      <w:spacing w:val="-2"/>
      <w:sz w:val="24"/>
      <w:szCs w:val="24"/>
    </w:rPr>
  </w:style>
  <w:style w:type="character" w:styleId="ListLabel40">
    <w:name w:val="ListLabel 40"/>
    <w:qFormat/>
    <w:rPr>
      <w:spacing w:val="-2"/>
      <w:sz w:val="24"/>
      <w:szCs w:val="24"/>
    </w:rPr>
  </w:style>
  <w:style w:type="character" w:styleId="ListLabel41">
    <w:name w:val="ListLabel 41"/>
    <w:qFormat/>
    <w:rPr>
      <w:rFonts w:cs="Times New Roman"/>
      <w:spacing w:val="-1"/>
      <w:sz w:val="24"/>
      <w:szCs w:val="24"/>
    </w:rPr>
  </w:style>
  <w:style w:type="character" w:styleId="ListLabel42">
    <w:name w:val="ListLabel 42"/>
    <w:qFormat/>
    <w:rPr>
      <w:rFonts w:cs="Times New Roman"/>
      <w:spacing w:val="-1"/>
      <w:sz w:val="24"/>
      <w:szCs w:val="24"/>
    </w:rPr>
  </w:style>
  <w:style w:type="character" w:styleId="ListLabel43">
    <w:name w:val="ListLabel 43"/>
    <w:qFormat/>
    <w:rPr>
      <w:rFonts w:cs="Times New Roman"/>
      <w:sz w:val="24"/>
      <w:szCs w:val="24"/>
    </w:rPr>
  </w:style>
  <w:style w:type="character" w:styleId="ListLabel44">
    <w:name w:val="ListLabel 44"/>
    <w:qFormat/>
    <w:rPr>
      <w:rFonts w:cs="Times New Roman"/>
      <w:spacing w:val="-1"/>
      <w:sz w:val="24"/>
      <w:szCs w:val="24"/>
    </w:rPr>
  </w:style>
  <w:style w:type="character" w:styleId="ListLabel45">
    <w:name w:val="ListLabel 45"/>
    <w:qFormat/>
    <w:rPr>
      <w:sz w:val="24"/>
      <w:szCs w:val="24"/>
    </w:rPr>
  </w:style>
  <w:style w:type="character" w:styleId="ListLabel46">
    <w:name w:val="ListLabel 46"/>
    <w:qFormat/>
    <w:rPr>
      <w:sz w:val="24"/>
      <w:szCs w:val="24"/>
    </w:rPr>
  </w:style>
  <w:style w:type="character" w:styleId="ListLabel47">
    <w:name w:val="ListLabel 47"/>
    <w:qFormat/>
    <w:rPr>
      <w:sz w:val="24"/>
      <w:szCs w:val="24"/>
    </w:rPr>
  </w:style>
  <w:style w:type="character" w:styleId="ListLabel48">
    <w:name w:val="ListLabel 48"/>
    <w:qFormat/>
    <w:rPr>
      <w:sz w:val="24"/>
      <w:szCs w:val="24"/>
    </w:rPr>
  </w:style>
  <w:style w:type="character" w:styleId="ListLabel49">
    <w:name w:val="ListLabel 49"/>
    <w:qFormat/>
    <w:rPr>
      <w:sz w:val="24"/>
      <w:szCs w:val="24"/>
    </w:rPr>
  </w:style>
  <w:style w:type="character" w:styleId="ListLabel50">
    <w:name w:val="ListLabel 50"/>
    <w:qFormat/>
    <w:rPr>
      <w:sz w:val="24"/>
      <w:szCs w:val="24"/>
    </w:rPr>
  </w:style>
  <w:style w:type="character" w:styleId="ListLabel51">
    <w:name w:val="ListLabel 51"/>
    <w:qFormat/>
    <w:rPr>
      <w:sz w:val="24"/>
      <w:szCs w:val="24"/>
    </w:rPr>
  </w:style>
  <w:style w:type="character" w:styleId="ListLabel52">
    <w:name w:val="ListLabel 52"/>
    <w:qFormat/>
    <w:rPr>
      <w:sz w:val="24"/>
      <w:szCs w:val="24"/>
    </w:rPr>
  </w:style>
  <w:style w:type="character" w:styleId="ListLabel53">
    <w:name w:val="ListLabel 53"/>
    <w:qFormat/>
    <w:rPr>
      <w:sz w:val="24"/>
      <w:szCs w:val="24"/>
    </w:rPr>
  </w:style>
  <w:style w:type="character" w:styleId="ListLabel54">
    <w:name w:val="ListLabel 54"/>
    <w:qFormat/>
    <w:rPr>
      <w:spacing w:val="-2"/>
      <w:sz w:val="24"/>
      <w:szCs w:val="24"/>
    </w:rPr>
  </w:style>
  <w:style w:type="character" w:styleId="ListLabel55">
    <w:name w:val="ListLabel 55"/>
    <w:qFormat/>
    <w:rPr>
      <w:spacing w:val="-2"/>
      <w:sz w:val="24"/>
      <w:szCs w:val="24"/>
    </w:rPr>
  </w:style>
  <w:style w:type="character" w:styleId="ListLabel56">
    <w:name w:val="ListLabel 56"/>
    <w:qFormat/>
    <w:rPr>
      <w:spacing w:val="-2"/>
      <w:sz w:val="24"/>
      <w:szCs w:val="24"/>
    </w:rPr>
  </w:style>
  <w:style w:type="character" w:styleId="ListLabel57">
    <w:name w:val="ListLabel 57"/>
    <w:qFormat/>
    <w:rPr>
      <w:spacing w:val="-2"/>
      <w:sz w:val="24"/>
      <w:szCs w:val="24"/>
    </w:rPr>
  </w:style>
  <w:style w:type="character" w:styleId="ListLabel58">
    <w:name w:val="ListLabel 58"/>
    <w:qFormat/>
    <w:rPr>
      <w:spacing w:val="-2"/>
      <w:sz w:val="24"/>
      <w:szCs w:val="24"/>
    </w:rPr>
  </w:style>
  <w:style w:type="character" w:styleId="ListLabel59">
    <w:name w:val="ListLabel 59"/>
    <w:qFormat/>
    <w:rPr>
      <w:spacing w:val="-2"/>
      <w:sz w:val="24"/>
      <w:szCs w:val="24"/>
    </w:rPr>
  </w:style>
  <w:style w:type="character" w:styleId="ListLabel60">
    <w:name w:val="ListLabel 60"/>
    <w:qFormat/>
    <w:rPr>
      <w:spacing w:val="-2"/>
      <w:sz w:val="24"/>
      <w:szCs w:val="24"/>
    </w:rPr>
  </w:style>
  <w:style w:type="character" w:styleId="ListLabel61">
    <w:name w:val="ListLabel 61"/>
    <w:qFormat/>
    <w:rPr>
      <w:spacing w:val="-2"/>
      <w:sz w:val="24"/>
      <w:szCs w:val="24"/>
    </w:rPr>
  </w:style>
  <w:style w:type="character" w:styleId="ListLabel62">
    <w:name w:val="ListLabel 62"/>
    <w:qFormat/>
    <w:rPr>
      <w:spacing w:val="-2"/>
      <w:sz w:val="24"/>
      <w:szCs w:val="24"/>
    </w:rPr>
  </w:style>
  <w:style w:type="character" w:styleId="ListLabel63">
    <w:name w:val="ListLabel 63"/>
    <w:qFormat/>
    <w:rPr>
      <w:rFonts w:cs="Times New Roman"/>
      <w:spacing w:val="-1"/>
      <w:sz w:val="24"/>
      <w:szCs w:val="24"/>
    </w:rPr>
  </w:style>
  <w:style w:type="character" w:styleId="ListLabel64">
    <w:name w:val="ListLabel 64"/>
    <w:qFormat/>
    <w:rPr>
      <w:rFonts w:cs="Times New Roman"/>
      <w:spacing w:val="-1"/>
      <w:sz w:val="24"/>
      <w:szCs w:val="24"/>
    </w:rPr>
  </w:style>
  <w:style w:type="character" w:styleId="ListLabel65">
    <w:name w:val="ListLabel 65"/>
    <w:qFormat/>
    <w:rPr>
      <w:rFonts w:cs="Times New Roman"/>
      <w:sz w:val="24"/>
      <w:szCs w:val="24"/>
    </w:rPr>
  </w:style>
  <w:style w:type="character" w:styleId="ListLabel66">
    <w:name w:val="ListLabel 66"/>
    <w:qFormat/>
    <w:rPr>
      <w:rFonts w:cs="Times New Roman"/>
      <w:spacing w:val="-1"/>
      <w:sz w:val="24"/>
      <w:szCs w:val="24"/>
    </w:rPr>
  </w:style>
  <w:style w:type="character" w:styleId="ListLabel67">
    <w:name w:val="ListLabel 67"/>
    <w:qFormat/>
    <w:rPr>
      <w:sz w:val="24"/>
      <w:szCs w:val="24"/>
    </w:rPr>
  </w:style>
  <w:style w:type="character" w:styleId="ListLabel68">
    <w:name w:val="ListLabel 68"/>
    <w:qFormat/>
    <w:rPr>
      <w:sz w:val="24"/>
      <w:szCs w:val="24"/>
    </w:rPr>
  </w:style>
  <w:style w:type="character" w:styleId="ListLabel69">
    <w:name w:val="ListLabel 69"/>
    <w:qFormat/>
    <w:rPr>
      <w:sz w:val="24"/>
      <w:szCs w:val="24"/>
    </w:rPr>
  </w:style>
  <w:style w:type="character" w:styleId="ListLabel70">
    <w:name w:val="ListLabel 70"/>
    <w:qFormat/>
    <w:rPr>
      <w:sz w:val="24"/>
      <w:szCs w:val="24"/>
    </w:rPr>
  </w:style>
  <w:style w:type="character" w:styleId="ListLabel71">
    <w:name w:val="ListLabel 71"/>
    <w:qFormat/>
    <w:rPr>
      <w:sz w:val="24"/>
      <w:szCs w:val="24"/>
    </w:rPr>
  </w:style>
  <w:style w:type="character" w:styleId="ListLabel72">
    <w:name w:val="ListLabel 72"/>
    <w:qFormat/>
    <w:rPr>
      <w:sz w:val="24"/>
      <w:szCs w:val="24"/>
    </w:rPr>
  </w:style>
  <w:style w:type="character" w:styleId="ListLabel73">
    <w:name w:val="ListLabel 73"/>
    <w:qFormat/>
    <w:rPr>
      <w:sz w:val="24"/>
      <w:szCs w:val="24"/>
    </w:rPr>
  </w:style>
  <w:style w:type="character" w:styleId="ListLabel74">
    <w:name w:val="ListLabel 74"/>
    <w:qFormat/>
    <w:rPr>
      <w:sz w:val="24"/>
      <w:szCs w:val="24"/>
    </w:rPr>
  </w:style>
  <w:style w:type="character" w:styleId="ListLabel75">
    <w:name w:val="ListLabel 75"/>
    <w:qFormat/>
    <w:rPr>
      <w:sz w:val="24"/>
      <w:szCs w:val="24"/>
    </w:rPr>
  </w:style>
  <w:style w:type="character" w:styleId="ListLabel76">
    <w:name w:val="ListLabel 76"/>
    <w:qFormat/>
    <w:rPr>
      <w:spacing w:val="-2"/>
      <w:sz w:val="24"/>
      <w:szCs w:val="24"/>
    </w:rPr>
  </w:style>
  <w:style w:type="character" w:styleId="ListLabel77">
    <w:name w:val="ListLabel 77"/>
    <w:qFormat/>
    <w:rPr>
      <w:spacing w:val="-2"/>
      <w:sz w:val="24"/>
      <w:szCs w:val="24"/>
    </w:rPr>
  </w:style>
  <w:style w:type="character" w:styleId="ListLabel78">
    <w:name w:val="ListLabel 78"/>
    <w:qFormat/>
    <w:rPr>
      <w:spacing w:val="-2"/>
      <w:sz w:val="24"/>
      <w:szCs w:val="24"/>
    </w:rPr>
  </w:style>
  <w:style w:type="character" w:styleId="ListLabel79">
    <w:name w:val="ListLabel 79"/>
    <w:qFormat/>
    <w:rPr>
      <w:spacing w:val="-2"/>
      <w:sz w:val="24"/>
      <w:szCs w:val="24"/>
    </w:rPr>
  </w:style>
  <w:style w:type="character" w:styleId="ListLabel80">
    <w:name w:val="ListLabel 80"/>
    <w:qFormat/>
    <w:rPr>
      <w:spacing w:val="-2"/>
      <w:sz w:val="24"/>
      <w:szCs w:val="24"/>
    </w:rPr>
  </w:style>
  <w:style w:type="character" w:styleId="ListLabel81">
    <w:name w:val="ListLabel 81"/>
    <w:qFormat/>
    <w:rPr>
      <w:spacing w:val="-2"/>
      <w:sz w:val="24"/>
      <w:szCs w:val="24"/>
    </w:rPr>
  </w:style>
  <w:style w:type="character" w:styleId="ListLabel82">
    <w:name w:val="ListLabel 82"/>
    <w:qFormat/>
    <w:rPr>
      <w:spacing w:val="-2"/>
      <w:sz w:val="24"/>
      <w:szCs w:val="24"/>
    </w:rPr>
  </w:style>
  <w:style w:type="character" w:styleId="ListLabel83">
    <w:name w:val="ListLabel 83"/>
    <w:qFormat/>
    <w:rPr>
      <w:spacing w:val="-2"/>
      <w:sz w:val="24"/>
      <w:szCs w:val="24"/>
    </w:rPr>
  </w:style>
  <w:style w:type="character" w:styleId="ListLabel84">
    <w:name w:val="ListLabel 84"/>
    <w:qFormat/>
    <w:rPr>
      <w:spacing w:val="-2"/>
      <w:sz w:val="24"/>
      <w:szCs w:val="24"/>
    </w:rPr>
  </w:style>
  <w:style w:type="character" w:styleId="ListLabel85">
    <w:name w:val="ListLabel 85"/>
    <w:qFormat/>
    <w:rPr>
      <w:rFonts w:cs="Times New Roman"/>
      <w:spacing w:val="-1"/>
      <w:sz w:val="24"/>
      <w:szCs w:val="24"/>
    </w:rPr>
  </w:style>
  <w:style w:type="character" w:styleId="ListLabel86">
    <w:name w:val="ListLabel 86"/>
    <w:qFormat/>
    <w:rPr>
      <w:rFonts w:cs="Times New Roman"/>
      <w:spacing w:val="-1"/>
      <w:sz w:val="24"/>
      <w:szCs w:val="24"/>
    </w:rPr>
  </w:style>
  <w:style w:type="character" w:styleId="ListLabel87">
    <w:name w:val="ListLabel 87"/>
    <w:qFormat/>
    <w:rPr>
      <w:rFonts w:cs="Times New Roman"/>
      <w:sz w:val="24"/>
      <w:szCs w:val="24"/>
    </w:rPr>
  </w:style>
  <w:style w:type="character" w:styleId="ListLabel88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4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4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4"/>
      <w:szCs w:val="24"/>
    </w:rPr>
  </w:style>
  <w:style w:type="character" w:styleId="ListLabel108">
    <w:name w:val="ListLabel 108"/>
    <w:qFormat/>
    <w:rPr>
      <w:rFonts w:cs="Times New Roman"/>
      <w:spacing w:val="-1"/>
      <w:sz w:val="24"/>
      <w:szCs w:val="24"/>
    </w:rPr>
  </w:style>
  <w:style w:type="character" w:styleId="ListLabel109">
    <w:name w:val="ListLabel 109"/>
    <w:qFormat/>
    <w:rPr>
      <w:rFonts w:cs="Times New Roman"/>
      <w:sz w:val="24"/>
      <w:szCs w:val="24"/>
    </w:rPr>
  </w:style>
  <w:style w:type="character" w:styleId="ListLabel110">
    <w:name w:val="ListLabel 110"/>
    <w:qFormat/>
    <w:rPr>
      <w:rFonts w:cs="Times New Roman"/>
      <w:spacing w:val="-1"/>
      <w:sz w:val="24"/>
      <w:szCs w:val="24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Обычный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DefinitionTerm">
    <w:name w:val="Definition Term"/>
    <w:basedOn w:val="Style19"/>
    <w:qFormat/>
    <w:pPr/>
    <w:rPr/>
  </w:style>
  <w:style w:type="paragraph" w:styleId="DefinitionList">
    <w:name w:val="Definition List"/>
    <w:basedOn w:val="Style19"/>
    <w:qFormat/>
    <w:pPr>
      <w:ind w:left="360" w:hanging="0"/>
    </w:pPr>
    <w:rPr/>
  </w:style>
  <w:style w:type="paragraph" w:styleId="H1">
    <w:name w:val="H1"/>
    <w:basedOn w:val="Style19"/>
    <w:qFormat/>
    <w:pPr>
      <w:keepNext w:val="true"/>
      <w:spacing w:before="100" w:after="100"/>
      <w:outlineLvl w:val="1"/>
    </w:pPr>
    <w:rPr>
      <w:b/>
      <w:kern w:val="2"/>
      <w:sz w:val="48"/>
    </w:rPr>
  </w:style>
  <w:style w:type="paragraph" w:styleId="H2">
    <w:name w:val="H2"/>
    <w:basedOn w:val="Style19"/>
    <w:qFormat/>
    <w:pPr>
      <w:keepNext w:val="true"/>
      <w:spacing w:before="100" w:after="100"/>
      <w:outlineLvl w:val="2"/>
    </w:pPr>
    <w:rPr>
      <w:b/>
      <w:sz w:val="36"/>
    </w:rPr>
  </w:style>
  <w:style w:type="paragraph" w:styleId="H3">
    <w:name w:val="H3"/>
    <w:basedOn w:val="Style19"/>
    <w:qFormat/>
    <w:pPr>
      <w:keepNext w:val="true"/>
      <w:spacing w:before="100" w:after="100"/>
      <w:outlineLvl w:val="3"/>
    </w:pPr>
    <w:rPr>
      <w:b/>
      <w:sz w:val="28"/>
    </w:rPr>
  </w:style>
  <w:style w:type="paragraph" w:styleId="H4">
    <w:name w:val="H4"/>
    <w:basedOn w:val="Style19"/>
    <w:qFormat/>
    <w:pPr>
      <w:keepNext w:val="true"/>
      <w:spacing w:before="100" w:after="100"/>
      <w:outlineLvl w:val="4"/>
    </w:pPr>
    <w:rPr>
      <w:b/>
      <w:sz w:val="24"/>
    </w:rPr>
  </w:style>
  <w:style w:type="paragraph" w:styleId="H5">
    <w:name w:val="H5"/>
    <w:basedOn w:val="Style19"/>
    <w:qFormat/>
    <w:pPr>
      <w:keepNext w:val="true"/>
      <w:spacing w:before="100" w:after="100"/>
      <w:outlineLvl w:val="5"/>
    </w:pPr>
    <w:rPr>
      <w:b/>
      <w:sz w:val="20"/>
    </w:rPr>
  </w:style>
  <w:style w:type="paragraph" w:styleId="H6">
    <w:name w:val="H6"/>
    <w:basedOn w:val="Style19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>
    <w:name w:val="Address"/>
    <w:basedOn w:val="Style19"/>
    <w:qFormat/>
    <w:pPr/>
    <w:rPr>
      <w:i/>
    </w:rPr>
  </w:style>
  <w:style w:type="paragraph" w:styleId="Blockquote">
    <w:name w:val="Blockquote"/>
    <w:basedOn w:val="Style19"/>
    <w:qFormat/>
    <w:pPr>
      <w:spacing w:before="100" w:after="100"/>
      <w:ind w:left="360" w:right="360" w:hanging="0"/>
    </w:pPr>
    <w:rPr/>
  </w:style>
  <w:style w:type="paragraph" w:styleId="Preformatted">
    <w:name w:val="Preformatted"/>
    <w:basedOn w:val="Style19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WW8Num8">
    <w:name w:val="WW8Num8"/>
    <w:qFormat/>
  </w:style>
  <w:style w:type="numbering" w:styleId="WW8Num11">
    <w:name w:val="WW8Num11"/>
    <w:qFormat/>
  </w:style>
  <w:style w:type="numbering" w:styleId="WW8Num10">
    <w:name w:val="WW8Num10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LibreOffice/6.2.2.2$Windows_X86_64 LibreOffice_project/2b840030fec2aae0fd2658d8d4f9548af4e3518d</Application>
  <Pages>2</Pages>
  <Words>466</Words>
  <Characters>3796</Characters>
  <CharactersWithSpaces>4360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2019-10-31T17:20:16Z</dcterms:created>
  <dc:creator/>
  <dc:description/>
  <dc:language>ru-RU</dc:language>
  <cp:lastModifiedBy/>
  <dcterms:modified xsi:type="dcterms:W3CDTF">2020-05-21T10:40:50Z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