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6252B" w:rsidRDefault="00A6252B">
      <w:pPr>
        <w:ind w:firstLine="540"/>
        <w:jc w:val="center"/>
        <w:rPr>
          <w:b/>
        </w:rPr>
      </w:pPr>
      <w:r>
        <w:rPr>
          <w:b/>
        </w:rPr>
        <w:t>Проект Договора</w:t>
      </w: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купли-продажи имущества</w:t>
      </w:r>
    </w:p>
    <w:p w:rsidR="00A6252B" w:rsidRDefault="00A6252B">
      <w:pPr>
        <w:ind w:firstLine="540"/>
        <w:jc w:val="both"/>
      </w:pPr>
    </w:p>
    <w:p w:rsidR="00A6252B" w:rsidRPr="00A14421" w:rsidRDefault="00A6252B" w:rsidP="00C21391">
      <w:pPr>
        <w:jc w:val="both"/>
      </w:pPr>
      <w:r>
        <w:t>г. Санкт-Петербург «___» ________ 201</w:t>
      </w:r>
      <w:r w:rsidR="00192F09">
        <w:t>8</w:t>
      </w:r>
      <w:r>
        <w:t> г.</w:t>
      </w:r>
      <w:r>
        <w:br/>
      </w:r>
    </w:p>
    <w:p w:rsidR="00A6252B" w:rsidRPr="00A14421" w:rsidRDefault="00A14421">
      <w:pPr>
        <w:ind w:right="-5" w:firstLine="540"/>
        <w:jc w:val="both"/>
      </w:pPr>
      <w:proofErr w:type="gramStart"/>
      <w:r w:rsidRPr="00A14421">
        <w:rPr>
          <w:b/>
        </w:rPr>
        <w:t>Общество с ограниченной ответственностью «</w:t>
      </w:r>
      <w:r w:rsidR="002545BD" w:rsidRPr="002545BD">
        <w:rPr>
          <w:b/>
        </w:rPr>
        <w:t>ВИСКО-МСК</w:t>
      </w:r>
      <w:r w:rsidRPr="00A14421">
        <w:rPr>
          <w:b/>
        </w:rPr>
        <w:t>»</w:t>
      </w:r>
      <w:r w:rsidRPr="00A14421">
        <w:rPr>
          <w:rStyle w:val="apple-converted-space"/>
          <w:rFonts w:eastAsiaTheme="majorEastAsia"/>
          <w:b/>
          <w:color w:val="000000"/>
          <w:shd w:val="clear" w:color="auto" w:fill="FFFFFF"/>
        </w:rPr>
        <w:t> </w:t>
      </w:r>
      <w:r w:rsidR="002545BD" w:rsidRPr="00D75108">
        <w:t xml:space="preserve">(ОГРН </w:t>
      </w:r>
      <w:r w:rsidR="002545BD" w:rsidRPr="009A5A90">
        <w:t>1147746314814</w:t>
      </w:r>
      <w:r w:rsidR="002545BD" w:rsidRPr="00D75108">
        <w:t xml:space="preserve">, ИНН </w:t>
      </w:r>
      <w:r w:rsidR="002545BD" w:rsidRPr="009A5A90">
        <w:t>7725822794</w:t>
      </w:r>
      <w:r w:rsidR="002545BD" w:rsidRPr="00D75108">
        <w:t xml:space="preserve">, адрес: </w:t>
      </w:r>
      <w:r w:rsidR="002545BD" w:rsidRPr="00FC0DC2">
        <w:t>115114,</w:t>
      </w:r>
      <w:r w:rsidR="002545BD" w:rsidRPr="009A5A90">
        <w:t xml:space="preserve"> </w:t>
      </w:r>
      <w:r w:rsidR="002545BD" w:rsidRPr="00FC0DC2">
        <w:t xml:space="preserve">г. Москва, </w:t>
      </w:r>
      <w:proofErr w:type="spellStart"/>
      <w:r w:rsidR="002545BD" w:rsidRPr="00FC0DC2">
        <w:t>Кожевнический</w:t>
      </w:r>
      <w:proofErr w:type="spellEnd"/>
      <w:r w:rsidR="002545BD" w:rsidRPr="00FC0DC2">
        <w:t xml:space="preserve"> 1-й, дом 6, строение 1</w:t>
      </w:r>
      <w:r w:rsidR="002545BD" w:rsidRPr="00D75108">
        <w:t>)</w:t>
      </w:r>
      <w:r w:rsidR="00A6252B" w:rsidRPr="00A14421">
        <w:t>, именуемое в дальнейшем «</w:t>
      </w:r>
      <w:r w:rsidR="00A6252B" w:rsidRPr="00A14421">
        <w:rPr>
          <w:b/>
        </w:rPr>
        <w:t>Продавец</w:t>
      </w:r>
      <w:r w:rsidR="00A6252B" w:rsidRPr="00A14421">
        <w:t xml:space="preserve">», в лице конкурсного управляющего </w:t>
      </w:r>
      <w:r w:rsidR="00192F09">
        <w:rPr>
          <w:color w:val="000000"/>
          <w:shd w:val="clear" w:color="auto" w:fill="FFFFFF"/>
        </w:rPr>
        <w:t>Егоровой М.М.</w:t>
      </w:r>
      <w:r w:rsidR="00924564" w:rsidRPr="00A14421">
        <w:t xml:space="preserve">, действующего на основании </w:t>
      </w:r>
      <w:r w:rsidR="002545BD">
        <w:t>Р</w:t>
      </w:r>
      <w:r w:rsidR="002545BD" w:rsidRPr="00D75108">
        <w:t>ешени</w:t>
      </w:r>
      <w:r w:rsidR="002545BD">
        <w:t>я</w:t>
      </w:r>
      <w:r w:rsidR="002545BD" w:rsidRPr="00D75108">
        <w:t xml:space="preserve"> Арбитражного суда города Москвы от </w:t>
      </w:r>
      <w:r w:rsidR="002545BD">
        <w:t>17 ноября</w:t>
      </w:r>
      <w:r w:rsidR="002545BD" w:rsidRPr="00D75108">
        <w:t xml:space="preserve"> 2017 г. по делу № </w:t>
      </w:r>
      <w:r w:rsidR="002545BD" w:rsidRPr="00356C9B">
        <w:t>А40-172289/17-160-180</w:t>
      </w:r>
      <w:r w:rsidR="00A6252B" w:rsidRPr="00A14421">
        <w:t xml:space="preserve">, с одной стороны, и </w:t>
      </w:r>
      <w:proofErr w:type="gramEnd"/>
    </w:p>
    <w:p w:rsidR="00A6252B" w:rsidRDefault="00A6252B">
      <w:pPr>
        <w:ind w:firstLine="540"/>
        <w:jc w:val="both"/>
        <w:rPr>
          <w:b/>
        </w:rPr>
      </w:pPr>
    </w:p>
    <w:p w:rsidR="00A6252B" w:rsidRDefault="00A6252B">
      <w:pPr>
        <w:ind w:firstLine="540"/>
        <w:jc w:val="both"/>
      </w:pPr>
      <w:r>
        <w:rPr>
          <w:b/>
        </w:rPr>
        <w:t xml:space="preserve">_________________________________________________________ </w:t>
      </w:r>
      <w:r>
        <w:t xml:space="preserve">(имеет место нахождения по адресу: ___________; зарегистрировано Межрайонной инспекцией Федеральной налоговой службы № «__» _________ 20__ года за основным государственным регистрационным номером ______________, о чем выдано </w:t>
      </w:r>
      <w:proofErr w:type="gramStart"/>
      <w:r>
        <w:t>свидетельство</w:t>
      </w:r>
      <w:proofErr w:type="gramEnd"/>
      <w:r>
        <w:t xml:space="preserve"> о государственной регистрации юридического лица серии ___ № ____________; ИНН _________, КПП ___________), именуемое в дальнейшем «</w:t>
      </w:r>
      <w:r>
        <w:rPr>
          <w:b/>
        </w:rPr>
        <w:t>Покупатель</w:t>
      </w:r>
      <w:r>
        <w:t xml:space="preserve">», в лице генерального директора ________________________, действующего на основании Устава, с другой стороны, именуемые вместе «Стороны», а по отдельности «Сторона», 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both"/>
      </w:pPr>
      <w:r>
        <w:t>принимая во внимание, что:</w:t>
      </w:r>
    </w:p>
    <w:p w:rsidR="00A6252B" w:rsidRDefault="00A6252B">
      <w:pPr>
        <w:ind w:firstLine="540"/>
        <w:jc w:val="both"/>
      </w:pPr>
      <w:proofErr w:type="gramStart"/>
      <w:r>
        <w:t>– Настоящий договор заключен по результатам торгов, состоявшихся _________, по реализации имущества Продавца, сформированного в Лот №</w:t>
      </w:r>
      <w:r w:rsidR="00DF3CC1">
        <w:t xml:space="preserve"> </w:t>
      </w:r>
      <w:r w:rsidR="00C137BC">
        <w:t>____</w:t>
      </w:r>
      <w:r>
        <w:t>, в соответствии с сообщением о проведении торгов, опубликованным в газете «</w:t>
      </w:r>
      <w:proofErr w:type="spellStart"/>
      <w:r>
        <w:t>Коммерсантъ</w:t>
      </w:r>
      <w:proofErr w:type="spellEnd"/>
      <w:r>
        <w:t xml:space="preserve">» </w:t>
      </w:r>
      <w:r w:rsidR="00E10BF8" w:rsidRPr="0057655C">
        <w:t xml:space="preserve">№ </w:t>
      </w:r>
      <w:r w:rsidR="00A90947">
        <w:t>__</w:t>
      </w:r>
      <w:r w:rsidR="00E10BF8" w:rsidRPr="0057655C">
        <w:t xml:space="preserve"> от </w:t>
      </w:r>
      <w:r w:rsidR="00A90947">
        <w:t>_________</w:t>
      </w:r>
      <w:r w:rsidR="00E10BF8" w:rsidRPr="0057655C">
        <w:t xml:space="preserve">, объявление № </w:t>
      </w:r>
      <w:r w:rsidR="00A90947">
        <w:t>____________</w:t>
      </w:r>
      <w:r>
        <w:t>) (далее - Сообщение).</w:t>
      </w:r>
      <w:proofErr w:type="gramEnd"/>
    </w:p>
    <w:p w:rsidR="00A6252B" w:rsidRPr="00426E47" w:rsidRDefault="00492BEF">
      <w:pPr>
        <w:numPr>
          <w:ilvl w:val="0"/>
          <w:numId w:val="2"/>
        </w:numPr>
        <w:ind w:left="0" w:right="-5" w:firstLine="540"/>
        <w:jc w:val="both"/>
      </w:pPr>
      <w:r w:rsidRPr="00426E47">
        <w:t>Решением Арбитражного суда города Москвы от 17 ноября 2017 г. по делу № А40-172289/17-160-180</w:t>
      </w:r>
      <w:r w:rsidR="00A6252B" w:rsidRPr="00426E47">
        <w:t xml:space="preserve"> в отношении Продавца открыто конкурсное производство,</w:t>
      </w:r>
      <w:r w:rsidR="00DF3CC1" w:rsidRPr="00426E47">
        <w:t xml:space="preserve"> </w:t>
      </w:r>
      <w:r w:rsidR="00A6252B" w:rsidRPr="00426E47">
        <w:t>конкурсным управляющим утвержден</w:t>
      </w:r>
      <w:r w:rsidR="00192F09" w:rsidRPr="00426E47">
        <w:t>а</w:t>
      </w:r>
      <w:r w:rsidR="00A6252B" w:rsidRPr="00426E47">
        <w:t xml:space="preserve"> </w:t>
      </w:r>
      <w:r w:rsidR="00192F09" w:rsidRPr="00426E47">
        <w:t>Егорова М.М.</w:t>
      </w:r>
    </w:p>
    <w:p w:rsidR="00A6252B" w:rsidRDefault="00A6252B">
      <w:pPr>
        <w:numPr>
          <w:ilvl w:val="0"/>
          <w:numId w:val="2"/>
        </w:numPr>
        <w:ind w:left="0" w:right="-5" w:firstLine="540"/>
        <w:jc w:val="both"/>
      </w:pPr>
      <w:r>
        <w:t xml:space="preserve">Покупатель принял участие в состоявшихся __________________________ </w:t>
      </w:r>
      <w:proofErr w:type="gramStart"/>
      <w:r>
        <w:t>г</w:t>
      </w:r>
      <w:proofErr w:type="gramEnd"/>
      <w:r>
        <w:t xml:space="preserve">. торгах, был признан победителем торгов по продаже имущества Продавца, включенного в состав Лота № </w:t>
      </w:r>
      <w:r w:rsidR="00C137BC">
        <w:t>___</w:t>
      </w:r>
      <w:r>
        <w:t>.</w:t>
      </w:r>
    </w:p>
    <w:p w:rsidR="00A6252B" w:rsidRDefault="00A6252B">
      <w:pPr>
        <w:ind w:right="-5" w:firstLine="540"/>
        <w:jc w:val="both"/>
      </w:pPr>
      <w:r>
        <w:t>заключили настоящий договор купли-продажи (далее также - «Договор») о нижеследующем:</w:t>
      </w:r>
    </w:p>
    <w:p w:rsidR="00A6252B" w:rsidRDefault="00A6252B">
      <w:pPr>
        <w:ind w:firstLine="540"/>
        <w:jc w:val="both"/>
        <w:rPr>
          <w:b/>
        </w:rPr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1. Предмет Договора</w:t>
      </w:r>
    </w:p>
    <w:p w:rsidR="00A6252B" w:rsidRDefault="00A6252B">
      <w:pPr>
        <w:ind w:firstLine="540"/>
        <w:jc w:val="both"/>
      </w:pPr>
      <w:r>
        <w:t xml:space="preserve">1.1. По Договору Продавец обязуется передать в собственность Покупателю, а Покупатель обязуется принять и оплатить имущество, указанное в </w:t>
      </w:r>
      <w:r w:rsidR="00192F09">
        <w:t>П</w:t>
      </w:r>
      <w:r>
        <w:t>риложени</w:t>
      </w:r>
      <w:r w:rsidR="00192F09">
        <w:t>и</w:t>
      </w:r>
      <w:r>
        <w:t xml:space="preserve"> №1 к настоящему договору (далее - Имущество).</w:t>
      </w:r>
    </w:p>
    <w:p w:rsidR="00A6252B" w:rsidRDefault="00A6252B">
      <w:pPr>
        <w:ind w:firstLine="540"/>
        <w:jc w:val="both"/>
      </w:pPr>
      <w:r>
        <w:t>1.2. Продавец гарантирует, что до заключения Договора Имуществ</w:t>
      </w:r>
      <w:r w:rsidR="007463E4">
        <w:t>о</w:t>
      </w:r>
      <w:r>
        <w:t xml:space="preserve"> никому не отчуждено, в доверительное управление, в качестве вклада в уставный капитал юридических лиц не передано. </w:t>
      </w:r>
    </w:p>
    <w:p w:rsidR="00A6252B" w:rsidRDefault="00A6252B">
      <w:pPr>
        <w:autoSpaceDE w:val="0"/>
        <w:ind w:firstLine="540"/>
        <w:jc w:val="both"/>
      </w:pP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2. Цена Договора и порядок расчетов</w:t>
      </w:r>
    </w:p>
    <w:p w:rsidR="00A6252B" w:rsidRDefault="00A6252B">
      <w:pPr>
        <w:ind w:firstLine="540"/>
        <w:jc w:val="both"/>
      </w:pPr>
      <w:r>
        <w:t xml:space="preserve">2.1. Цена Имущества составляет _______________ руб. </w:t>
      </w:r>
      <w:r w:rsidR="00C137BC">
        <w:t>____</w:t>
      </w:r>
      <w:r>
        <w:t xml:space="preserve"> коп</w:t>
      </w:r>
      <w:proofErr w:type="gramStart"/>
      <w:r>
        <w:t>. (____________________________) (</w:t>
      </w:r>
      <w:proofErr w:type="gramEnd"/>
      <w:r>
        <w:t xml:space="preserve">далее – Покупная цена). </w:t>
      </w:r>
    </w:p>
    <w:p w:rsidR="00A6252B" w:rsidRDefault="00A6252B">
      <w:pPr>
        <w:ind w:firstLine="540"/>
        <w:jc w:val="both"/>
        <w:rPr>
          <w:color w:val="000000"/>
          <w:sz w:val="20"/>
          <w:szCs w:val="20"/>
        </w:rPr>
      </w:pPr>
      <w:r>
        <w:t xml:space="preserve">2.2. Покупная цена Имущества </w:t>
      </w:r>
      <w:r w:rsidR="00A14421">
        <w:t>была определена</w:t>
      </w:r>
      <w:r>
        <w:t xml:space="preserve"> в ходе Торгов. Начальная цена, установленная для проведения Торгов, в соответствии с Федеральным законом от 26.10.2002 г. № 127-ФЗ «О несостоятельности (банкротстве)» является рыночной.</w:t>
      </w:r>
    </w:p>
    <w:p w:rsidR="00A6252B" w:rsidRDefault="00A6252B">
      <w:pPr>
        <w:ind w:firstLine="540"/>
        <w:jc w:val="both"/>
      </w:pPr>
      <w:r>
        <w:t xml:space="preserve">Представление предложений о цене продажи Имущества и определение победителя торгов осуществлялись в соответствии с Сообщением. Победитель торгов и предложенная </w:t>
      </w:r>
      <w:r>
        <w:lastRenderedPageBreak/>
        <w:t xml:space="preserve">им цена предмета Торгов указаны в Протоколе о результатах проведения Торгов от ___._____.____________________ </w:t>
      </w:r>
      <w:proofErr w:type="gramStart"/>
      <w:r>
        <w:t>г</w:t>
      </w:r>
      <w:proofErr w:type="gramEnd"/>
      <w:r>
        <w:t>.</w:t>
      </w:r>
    </w:p>
    <w:p w:rsidR="00A6252B" w:rsidRDefault="00A6252B">
      <w:pPr>
        <w:ind w:firstLine="540"/>
        <w:jc w:val="both"/>
      </w:pPr>
      <w:r>
        <w:t>2.3. Покупатель обязуется не позднее 30 (Тридцати) календарных дней со дня заключения Договора уплатить Покупную цену в размере, предусмотренном в п. 2.4. Договора, путем перечисления денежных средств на расчетный счет Продавца, указанный в разделе 10 Договора.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2.4. Договора.</w:t>
      </w:r>
    </w:p>
    <w:p w:rsidR="00A6252B" w:rsidRDefault="00A6252B">
      <w:pPr>
        <w:ind w:firstLine="540"/>
        <w:jc w:val="both"/>
      </w:pPr>
      <w:r>
        <w:t>2.4. В соответствии с договором о задатке, заключенным «___» _______ 201</w:t>
      </w:r>
      <w:r w:rsidR="00192F09">
        <w:t>8</w:t>
      </w:r>
      <w:r>
        <w:t xml:space="preserve"> г. между организатором торгов – </w:t>
      </w:r>
      <w:r w:rsidR="00F500FD" w:rsidRPr="00D75108">
        <w:t>Конкурсный управляющий Общества с ограниченной ответственностью «</w:t>
      </w:r>
      <w:r w:rsidR="00492BEF" w:rsidRPr="00492BEF">
        <w:t>ВИСКО-МСК</w:t>
      </w:r>
      <w:r w:rsidR="00F500FD" w:rsidRPr="00D75108">
        <w:t xml:space="preserve">» </w:t>
      </w:r>
      <w:r w:rsidR="00F500FD">
        <w:t>Егорова М.М.</w:t>
      </w:r>
      <w:r w:rsidRPr="00A14421">
        <w:t>- и Покуп</w:t>
      </w:r>
      <w:r>
        <w:t>ателем, сумма задатка, внесенного Покупателем в соответствии с указанным договором о задатке, в размере</w:t>
      </w:r>
      <w:proofErr w:type="gramStart"/>
      <w:r>
        <w:t xml:space="preserve"> </w:t>
      </w:r>
      <w:r w:rsidR="00C137BC">
        <w:t>___________</w:t>
      </w:r>
      <w:r w:rsidR="00BE640D" w:rsidRPr="00BE640D">
        <w:t xml:space="preserve"> (</w:t>
      </w:r>
      <w:r w:rsidR="00C137BC">
        <w:t>______________________________ ________________</w:t>
      </w:r>
      <w:r w:rsidR="00BE640D" w:rsidRPr="00BE640D">
        <w:t xml:space="preserve">) </w:t>
      </w:r>
      <w:proofErr w:type="gramEnd"/>
      <w:r w:rsidR="00BE640D" w:rsidRPr="00BE640D">
        <w:t xml:space="preserve">рублей </w:t>
      </w:r>
      <w:r w:rsidR="00C137BC">
        <w:t>___</w:t>
      </w:r>
      <w:r w:rsidR="00BE640D" w:rsidRPr="00BE640D">
        <w:t xml:space="preserve"> копеек</w:t>
      </w:r>
      <w:r>
        <w:t xml:space="preserve"> (НДС не облагался) засчитывается в счет оплаты по Договору. </w:t>
      </w:r>
    </w:p>
    <w:p w:rsidR="00A6252B" w:rsidRDefault="00A6252B">
      <w:pPr>
        <w:ind w:firstLine="540"/>
        <w:jc w:val="both"/>
      </w:pPr>
      <w:r>
        <w:t xml:space="preserve">С учетом указанной суммы </w:t>
      </w:r>
      <w:r w:rsidR="00A14421">
        <w:t>задатка,</w:t>
      </w:r>
      <w:r>
        <w:t xml:space="preserve"> оставшаяся Покупная цена, подлежащая оплате, составляет </w:t>
      </w:r>
      <w:r>
        <w:rPr>
          <w:b/>
        </w:rPr>
        <w:t xml:space="preserve">__________________ </w:t>
      </w:r>
      <w:r>
        <w:t>руб. ___ коп</w:t>
      </w:r>
      <w:proofErr w:type="gramStart"/>
      <w:r>
        <w:t>. (________________________).</w:t>
      </w:r>
      <w:proofErr w:type="gramEnd"/>
    </w:p>
    <w:p w:rsidR="00A6252B" w:rsidRDefault="00A6252B">
      <w:pPr>
        <w:ind w:firstLine="540"/>
        <w:jc w:val="both"/>
      </w:pPr>
      <w:r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3. Обязанности Сторон по Договору</w:t>
      </w:r>
    </w:p>
    <w:p w:rsidR="00A6252B" w:rsidRDefault="00A6252B">
      <w:pPr>
        <w:ind w:firstLine="540"/>
        <w:jc w:val="both"/>
      </w:pPr>
      <w:r>
        <w:t>3.1. Продавец обязан:</w:t>
      </w:r>
    </w:p>
    <w:p w:rsidR="00A6252B" w:rsidRDefault="00A6252B">
      <w:pPr>
        <w:ind w:firstLine="540"/>
        <w:jc w:val="both"/>
      </w:pPr>
      <w:r>
        <w:t xml:space="preserve">3.1.1. Передать Имуществ Покупателю по Актам приема-передачи в соответствии с пунктом 4.1 Договора. </w:t>
      </w:r>
    </w:p>
    <w:p w:rsidR="00A6252B" w:rsidRDefault="00A6252B">
      <w:pPr>
        <w:ind w:firstLine="540"/>
        <w:jc w:val="both"/>
      </w:pPr>
      <w:r>
        <w:t>3.1.2. Одновременно с Имуществом передать документы, имеющие отношение к не</w:t>
      </w:r>
      <w:r w:rsidR="007463E4">
        <w:t>му</w:t>
      </w:r>
      <w:r>
        <w:t>, а также документы, необходимые для регистрации права собственности на Имуще</w:t>
      </w:r>
      <w:r w:rsidR="007463E4">
        <w:t>ство (в случае необходимости).</w:t>
      </w:r>
    </w:p>
    <w:p w:rsidR="00A6252B" w:rsidRDefault="00A6252B">
      <w:pPr>
        <w:ind w:firstLine="540"/>
        <w:jc w:val="both"/>
      </w:pPr>
      <w:r>
        <w:t>3.2. Покупатель обязан:</w:t>
      </w:r>
    </w:p>
    <w:p w:rsidR="00A6252B" w:rsidRDefault="00A6252B">
      <w:pPr>
        <w:ind w:firstLine="540"/>
        <w:jc w:val="both"/>
      </w:pPr>
      <w:r>
        <w:t xml:space="preserve">3.2.1. Оплатить Имущество в размере и сроки, предусмотренные разделом 2 Договора. </w:t>
      </w:r>
    </w:p>
    <w:p w:rsidR="00A6252B" w:rsidRDefault="00A6252B">
      <w:pPr>
        <w:ind w:firstLine="540"/>
        <w:jc w:val="both"/>
      </w:pPr>
      <w:r>
        <w:t xml:space="preserve">3.2.2. Принять Имущество по Актам приема-передачи от Продавца в порядке, указанном в пункте 4.1. Договора. 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4. Передача Имущества Покупателю</w:t>
      </w:r>
    </w:p>
    <w:p w:rsidR="00A6252B" w:rsidRDefault="00A6252B">
      <w:pPr>
        <w:ind w:firstLine="540"/>
        <w:jc w:val="both"/>
      </w:pPr>
      <w:r>
        <w:t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указанном в п. 2.4. Договора.</w:t>
      </w:r>
    </w:p>
    <w:p w:rsidR="00A6252B" w:rsidRDefault="00A6252B">
      <w:pPr>
        <w:ind w:firstLine="540"/>
        <w:jc w:val="both"/>
      </w:pPr>
      <w:r>
        <w:t>4.2. С момента передачи Имущества по соответствующим Актам приема-передачи на Покупателя переходит риск случайной гибели или повреждения Имущества.</w:t>
      </w:r>
    </w:p>
    <w:p w:rsidR="00A6252B" w:rsidRDefault="00A6252B">
      <w:pPr>
        <w:ind w:firstLine="540"/>
        <w:jc w:val="both"/>
      </w:pPr>
      <w:r>
        <w:t>4.4. Обязательство Продавца передать Имущество считается исполненным после подписания Сторонами Акта приема-передачи.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5. Ответственность Сторон</w:t>
      </w:r>
    </w:p>
    <w:p w:rsidR="00A6252B" w:rsidRDefault="00A6252B">
      <w:pPr>
        <w:ind w:firstLine="540"/>
        <w:jc w:val="both"/>
      </w:pPr>
      <w:r>
        <w:t xml:space="preserve"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 </w:t>
      </w:r>
    </w:p>
    <w:p w:rsidR="00A6252B" w:rsidRDefault="00A6252B">
      <w:pPr>
        <w:ind w:firstLine="540"/>
        <w:jc w:val="both"/>
      </w:pPr>
      <w:r>
        <w:t>5.2. Уплата неустойки не освобождает Стороны от обязанности исполнить свои обязательства, вытекающие из Договора.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  <w:bCs/>
        </w:rPr>
      </w:pPr>
      <w:r>
        <w:rPr>
          <w:b/>
          <w:bCs/>
        </w:rPr>
        <w:t>6. Форс-мажор</w:t>
      </w:r>
    </w:p>
    <w:p w:rsidR="00A6252B" w:rsidRDefault="00A6252B">
      <w:pPr>
        <w:tabs>
          <w:tab w:val="left" w:pos="900"/>
        </w:tabs>
        <w:ind w:firstLine="540"/>
        <w:jc w:val="both"/>
      </w:pPr>
      <w:r>
        <w:lastRenderedPageBreak/>
        <w:t xml:space="preserve">6.1. </w:t>
      </w:r>
      <w:proofErr w:type="gramStart"/>
      <w:r>
        <w:t>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</w:t>
      </w:r>
      <w:proofErr w:type="gramEnd"/>
      <w:r>
        <w:t>, срок исполнения отодвигается соразмерно времени, в течение которого будут действовать эти обстоятельства.</w:t>
      </w:r>
    </w:p>
    <w:p w:rsidR="00A6252B" w:rsidRDefault="00A6252B">
      <w:pPr>
        <w:tabs>
          <w:tab w:val="left" w:pos="900"/>
        </w:tabs>
        <w:ind w:firstLine="540"/>
        <w:jc w:val="both"/>
      </w:pPr>
      <w:r>
        <w:t xml:space="preserve"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A6252B" w:rsidRDefault="00A6252B">
      <w:pPr>
        <w:tabs>
          <w:tab w:val="left" w:pos="900"/>
        </w:tabs>
        <w:ind w:firstLine="540"/>
        <w:jc w:val="both"/>
      </w:pPr>
      <w: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:rsidR="00A6252B" w:rsidRDefault="00A6252B">
      <w:pPr>
        <w:tabs>
          <w:tab w:val="left" w:pos="0"/>
          <w:tab w:val="left" w:pos="900"/>
        </w:tabs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7. Расторжение Договора и внесение в него изменений</w:t>
      </w:r>
    </w:p>
    <w:p w:rsidR="00A6252B" w:rsidRDefault="00A6252B">
      <w:pPr>
        <w:ind w:firstLine="540"/>
        <w:jc w:val="both"/>
      </w:pPr>
      <w:r>
        <w:t>7.1. Изменение условий Договора, его расторжение допускаются по взаимному соглашению Сторон.</w:t>
      </w:r>
    </w:p>
    <w:p w:rsidR="00A6252B" w:rsidRDefault="00A6252B">
      <w:pPr>
        <w:ind w:firstLine="540"/>
        <w:jc w:val="both"/>
      </w:pPr>
      <w:r>
        <w:t xml:space="preserve">7.2. Продавец вправе в одностороннем порядке отказаться от исполнения Договора в случае неоплаты Покупателем Покупной цены Имущества в срок и порядке, </w:t>
      </w:r>
      <w:proofErr w:type="gramStart"/>
      <w:r>
        <w:t>предусмотренных</w:t>
      </w:r>
      <w:proofErr w:type="gramEnd"/>
      <w:r>
        <w:t xml:space="preserve"> п.2.3 Договора.</w:t>
      </w:r>
    </w:p>
    <w:p w:rsidR="00A6252B" w:rsidRDefault="00A6252B">
      <w:pPr>
        <w:ind w:firstLine="540"/>
        <w:jc w:val="both"/>
      </w:pPr>
      <w: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Актов приема-передачи Имущества более чем на 10 календарных дней.</w:t>
      </w:r>
    </w:p>
    <w:p w:rsidR="00A6252B" w:rsidRDefault="00A6252B">
      <w:pPr>
        <w:ind w:firstLine="540"/>
        <w:jc w:val="both"/>
      </w:pPr>
      <w:r>
        <w:t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Покупателя, указанный в разделе 10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:rsidR="00A6252B" w:rsidRDefault="00A6252B">
      <w:pPr>
        <w:ind w:firstLine="540"/>
        <w:jc w:val="both"/>
      </w:pPr>
      <w: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:rsidR="00A6252B" w:rsidRDefault="00A6252B">
      <w:pPr>
        <w:tabs>
          <w:tab w:val="left" w:pos="0"/>
          <w:tab w:val="left" w:pos="900"/>
        </w:tabs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8. Споры и разногласия</w:t>
      </w:r>
    </w:p>
    <w:p w:rsidR="00A6252B" w:rsidRDefault="00A6252B">
      <w:pPr>
        <w:ind w:firstLine="540"/>
        <w:jc w:val="both"/>
      </w:pPr>
      <w:r>
        <w:t xml:space="preserve">8.1. Стороны обязуются разрешать споры и разногласия, возникшие из Договора или в связи с ним, путем переговоров. В случае </w:t>
      </w:r>
      <w:proofErr w:type="spellStart"/>
      <w:r>
        <w:t>недостижения</w:t>
      </w:r>
      <w:proofErr w:type="spellEnd"/>
      <w:r>
        <w:t xml:space="preserve"> согласия спор передается на рассмотрение в арбитражный суд.</w:t>
      </w:r>
    </w:p>
    <w:p w:rsidR="00A6252B" w:rsidRDefault="00A6252B">
      <w:pPr>
        <w:tabs>
          <w:tab w:val="left" w:pos="0"/>
          <w:tab w:val="left" w:pos="900"/>
        </w:tabs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9. Прочие условия</w:t>
      </w:r>
    </w:p>
    <w:p w:rsidR="00A6252B" w:rsidRDefault="00A6252B">
      <w:pPr>
        <w:ind w:firstLine="540"/>
        <w:jc w:val="both"/>
      </w:pPr>
      <w:r>
        <w:t>9.1.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:rsidR="00A6252B" w:rsidRDefault="00A6252B">
      <w:pPr>
        <w:ind w:firstLine="540"/>
        <w:jc w:val="both"/>
      </w:pPr>
      <w:r>
        <w:t>9.2. Договор составлен в двух подлинных экземплярах, имеющих равную юридическую силу, один экземпляр – для Продавца, и один экземпляр – для Покупателя.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10. Реквизиты Сторон</w:t>
      </w:r>
    </w:p>
    <w:p w:rsidR="00A6252B" w:rsidRDefault="00A6252B">
      <w:pPr>
        <w:ind w:firstLine="540"/>
        <w:jc w:val="center"/>
        <w:rPr>
          <w:b/>
        </w:rPr>
      </w:pPr>
    </w:p>
    <w:tbl>
      <w:tblPr>
        <w:tblW w:w="0" w:type="auto"/>
        <w:tblLayout w:type="fixed"/>
        <w:tblLook w:val="0000"/>
      </w:tblPr>
      <w:tblGrid>
        <w:gridCol w:w="4785"/>
        <w:gridCol w:w="4786"/>
      </w:tblGrid>
      <w:tr w:rsidR="00A6252B">
        <w:tc>
          <w:tcPr>
            <w:tcW w:w="4785" w:type="dxa"/>
          </w:tcPr>
          <w:p w:rsidR="00A6252B" w:rsidRDefault="00A6252B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Продавец:</w:t>
            </w:r>
          </w:p>
          <w:p w:rsidR="00A6252B" w:rsidRDefault="00A6252B">
            <w:pPr>
              <w:jc w:val="center"/>
            </w:pPr>
          </w:p>
        </w:tc>
        <w:tc>
          <w:tcPr>
            <w:tcW w:w="4786" w:type="dxa"/>
          </w:tcPr>
          <w:p w:rsidR="00A6252B" w:rsidRDefault="00A6252B" w:rsidP="0059722D">
            <w:pPr>
              <w:jc w:val="center"/>
            </w:pPr>
            <w:r>
              <w:rPr>
                <w:b/>
              </w:rPr>
              <w:t>Покупатель:</w:t>
            </w:r>
          </w:p>
        </w:tc>
      </w:tr>
      <w:tr w:rsidR="00A14421">
        <w:tc>
          <w:tcPr>
            <w:tcW w:w="4785" w:type="dxa"/>
          </w:tcPr>
          <w:p w:rsidR="00492BEF" w:rsidRDefault="00492BEF" w:rsidP="00492BEF">
            <w:pPr>
              <w:jc w:val="center"/>
              <w:rPr>
                <w:b/>
              </w:rPr>
            </w:pPr>
            <w:r w:rsidRPr="00DE23D0">
              <w:rPr>
                <w:b/>
              </w:rPr>
              <w:t>ООО «</w:t>
            </w:r>
            <w:r w:rsidRPr="003E5EB5">
              <w:rPr>
                <w:b/>
              </w:rPr>
              <w:t>ВИСКО-МСК</w:t>
            </w:r>
            <w:r w:rsidRPr="00DE23D0">
              <w:rPr>
                <w:b/>
              </w:rPr>
              <w:t>»</w:t>
            </w:r>
          </w:p>
          <w:p w:rsidR="00492BEF" w:rsidRPr="00492BEF" w:rsidRDefault="00492BEF" w:rsidP="00492BEF">
            <w:pPr>
              <w:jc w:val="both"/>
              <w:rPr>
                <w:sz w:val="20"/>
                <w:szCs w:val="20"/>
              </w:rPr>
            </w:pPr>
            <w:r w:rsidRPr="00492BEF">
              <w:rPr>
                <w:sz w:val="20"/>
                <w:szCs w:val="20"/>
              </w:rPr>
              <w:t xml:space="preserve">115114, г. Москва, </w:t>
            </w:r>
            <w:proofErr w:type="spellStart"/>
            <w:r w:rsidRPr="00492BEF">
              <w:rPr>
                <w:sz w:val="20"/>
                <w:szCs w:val="20"/>
              </w:rPr>
              <w:t>Кожевнический</w:t>
            </w:r>
            <w:proofErr w:type="spellEnd"/>
            <w:r w:rsidRPr="00492BEF">
              <w:rPr>
                <w:sz w:val="20"/>
                <w:szCs w:val="20"/>
              </w:rPr>
              <w:t xml:space="preserve"> 1-й, дом 6, строение 1</w:t>
            </w:r>
          </w:p>
          <w:p w:rsidR="00492BEF" w:rsidRPr="00492BEF" w:rsidRDefault="00492BEF" w:rsidP="00492BEF">
            <w:pPr>
              <w:jc w:val="both"/>
              <w:rPr>
                <w:sz w:val="20"/>
                <w:szCs w:val="20"/>
              </w:rPr>
            </w:pPr>
            <w:r w:rsidRPr="00492BEF">
              <w:rPr>
                <w:sz w:val="20"/>
                <w:szCs w:val="20"/>
              </w:rPr>
              <w:t>ОГРН 1147746314814;</w:t>
            </w:r>
          </w:p>
          <w:p w:rsidR="00492BEF" w:rsidRPr="00492BEF" w:rsidRDefault="00492BEF" w:rsidP="00492BEF">
            <w:pPr>
              <w:jc w:val="both"/>
              <w:rPr>
                <w:sz w:val="20"/>
                <w:szCs w:val="20"/>
              </w:rPr>
            </w:pPr>
            <w:r w:rsidRPr="00492BEF">
              <w:rPr>
                <w:sz w:val="20"/>
                <w:szCs w:val="20"/>
              </w:rPr>
              <w:t>ИНН 7725822794;</w:t>
            </w:r>
          </w:p>
          <w:p w:rsidR="00492BEF" w:rsidRDefault="00492BEF" w:rsidP="00492BEF">
            <w:pPr>
              <w:jc w:val="both"/>
            </w:pPr>
            <w:r w:rsidRPr="00492BEF">
              <w:rPr>
                <w:sz w:val="20"/>
                <w:szCs w:val="20"/>
              </w:rPr>
              <w:t>КПП 772501001</w:t>
            </w:r>
          </w:p>
          <w:p w:rsidR="00F500FD" w:rsidRPr="00F500FD" w:rsidRDefault="00492BEF" w:rsidP="00F500F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492BEF">
              <w:rPr>
                <w:sz w:val="20"/>
                <w:szCs w:val="20"/>
              </w:rPr>
              <w:t>р</w:t>
            </w:r>
            <w:proofErr w:type="spellEnd"/>
            <w:proofErr w:type="gramEnd"/>
            <w:r w:rsidRPr="00492BEF">
              <w:rPr>
                <w:sz w:val="20"/>
                <w:szCs w:val="20"/>
              </w:rPr>
              <w:t>/с 40702810432130005449 в ФИЛИАЛЕ "САНКТ-ПЕТЕРБУРГСКИЙ" АО "АЛЬФА-БАНК" к/с 30101810600000000786, БИК 044030786</w:t>
            </w:r>
          </w:p>
          <w:p w:rsidR="00A14421" w:rsidRPr="00A14421" w:rsidRDefault="00A14421" w:rsidP="00E93165">
            <w:pPr>
              <w:rPr>
                <w:sz w:val="20"/>
                <w:szCs w:val="20"/>
              </w:rPr>
            </w:pPr>
          </w:p>
        </w:tc>
        <w:tc>
          <w:tcPr>
            <w:tcW w:w="4786" w:type="dxa"/>
          </w:tcPr>
          <w:p w:rsidR="00A14421" w:rsidRDefault="00A14421">
            <w:pPr>
              <w:snapToGrid w:val="0"/>
              <w:ind w:firstLine="540"/>
              <w:jc w:val="both"/>
            </w:pPr>
          </w:p>
          <w:p w:rsidR="00A14421" w:rsidRDefault="00A14421">
            <w:pPr>
              <w:ind w:firstLine="540"/>
              <w:jc w:val="both"/>
            </w:pPr>
          </w:p>
        </w:tc>
      </w:tr>
      <w:tr w:rsidR="00A14421">
        <w:tc>
          <w:tcPr>
            <w:tcW w:w="4785" w:type="dxa"/>
          </w:tcPr>
          <w:p w:rsidR="00A14421" w:rsidRPr="00A14421" w:rsidRDefault="00A14421" w:rsidP="00A90947">
            <w:pPr>
              <w:rPr>
                <w:sz w:val="20"/>
                <w:szCs w:val="20"/>
              </w:rPr>
            </w:pPr>
            <w:r w:rsidRPr="00A14421">
              <w:rPr>
                <w:sz w:val="20"/>
                <w:szCs w:val="20"/>
              </w:rPr>
              <w:t xml:space="preserve">Конкурсный управляющий </w:t>
            </w:r>
          </w:p>
          <w:p w:rsidR="00A14421" w:rsidRPr="00A14421" w:rsidRDefault="00A14421" w:rsidP="00E93165">
            <w:pPr>
              <w:ind w:firstLine="743"/>
              <w:rPr>
                <w:sz w:val="20"/>
                <w:szCs w:val="20"/>
              </w:rPr>
            </w:pPr>
          </w:p>
          <w:p w:rsidR="00A14421" w:rsidRPr="00A14421" w:rsidRDefault="00A14421" w:rsidP="00F500FD">
            <w:pPr>
              <w:rPr>
                <w:sz w:val="20"/>
                <w:szCs w:val="20"/>
              </w:rPr>
            </w:pPr>
            <w:r w:rsidRPr="00A14421">
              <w:rPr>
                <w:sz w:val="20"/>
                <w:szCs w:val="20"/>
              </w:rPr>
              <w:t>____________________</w:t>
            </w:r>
            <w:r w:rsidRPr="00A14421">
              <w:rPr>
                <w:b/>
                <w:sz w:val="20"/>
                <w:szCs w:val="20"/>
              </w:rPr>
              <w:t xml:space="preserve"> </w:t>
            </w:r>
            <w:r w:rsidR="00F500FD">
              <w:rPr>
                <w:sz w:val="20"/>
                <w:szCs w:val="20"/>
              </w:rPr>
              <w:t>М.М. Егорова</w:t>
            </w:r>
          </w:p>
        </w:tc>
        <w:tc>
          <w:tcPr>
            <w:tcW w:w="4786" w:type="dxa"/>
          </w:tcPr>
          <w:p w:rsidR="00A14421" w:rsidRDefault="00A14421">
            <w:pPr>
              <w:snapToGrid w:val="0"/>
              <w:ind w:firstLine="540"/>
              <w:jc w:val="both"/>
            </w:pPr>
          </w:p>
        </w:tc>
      </w:tr>
    </w:tbl>
    <w:p w:rsidR="00A6252B" w:rsidRDefault="00A6252B"/>
    <w:sectPr w:rsidR="00A6252B" w:rsidSect="0060031B">
      <w:footerReference w:type="default" r:id="rId7"/>
      <w:pgSz w:w="11906" w:h="16838"/>
      <w:pgMar w:top="1134" w:right="851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E3E" w:rsidRDefault="00581E3E">
      <w:r>
        <w:separator/>
      </w:r>
    </w:p>
  </w:endnote>
  <w:endnote w:type="continuationSeparator" w:id="0">
    <w:p w:rsidR="00581E3E" w:rsidRDefault="00581E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731" w:rsidRDefault="00D4145E">
    <w:pPr>
      <w:pStyle w:val="af"/>
      <w:jc w:val="center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.05pt;width:6pt;height:13.75pt;z-index:1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122731" w:rsidRDefault="00D4145E">
                <w:pPr>
                  <w:pStyle w:val="af"/>
                </w:pPr>
                <w:r>
                  <w:rPr>
                    <w:rStyle w:val="a5"/>
                  </w:rPr>
                  <w:fldChar w:fldCharType="begin"/>
                </w:r>
                <w:r w:rsidR="00122731"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 w:rsidR="00426E47">
                  <w:rPr>
                    <w:rStyle w:val="a5"/>
                    <w:noProof/>
                  </w:rPr>
                  <w:t>4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  <w:p w:rsidR="00122731" w:rsidRDefault="00122731">
    <w:pPr>
      <w:pStyle w:val="af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E3E" w:rsidRDefault="00581E3E">
      <w:r>
        <w:separator/>
      </w:r>
    </w:p>
  </w:footnote>
  <w:footnote w:type="continuationSeparator" w:id="0">
    <w:p w:rsidR="00581E3E" w:rsidRDefault="00581E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000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1594"/>
    <w:rsid w:val="00025809"/>
    <w:rsid w:val="00081C2B"/>
    <w:rsid w:val="000A28AB"/>
    <w:rsid w:val="00122731"/>
    <w:rsid w:val="00176035"/>
    <w:rsid w:val="00192F09"/>
    <w:rsid w:val="001E4289"/>
    <w:rsid w:val="00231D1B"/>
    <w:rsid w:val="00250850"/>
    <w:rsid w:val="002545BD"/>
    <w:rsid w:val="00267E87"/>
    <w:rsid w:val="00282507"/>
    <w:rsid w:val="00306E5F"/>
    <w:rsid w:val="00384E55"/>
    <w:rsid w:val="003E227D"/>
    <w:rsid w:val="003F50D6"/>
    <w:rsid w:val="00426E47"/>
    <w:rsid w:val="00492BEF"/>
    <w:rsid w:val="004A27F5"/>
    <w:rsid w:val="00510EE4"/>
    <w:rsid w:val="00572B7D"/>
    <w:rsid w:val="00576DC3"/>
    <w:rsid w:val="00581E3E"/>
    <w:rsid w:val="0059722D"/>
    <w:rsid w:val="005F1594"/>
    <w:rsid w:val="005F3C9D"/>
    <w:rsid w:val="0060031B"/>
    <w:rsid w:val="00642E68"/>
    <w:rsid w:val="00660ABE"/>
    <w:rsid w:val="00691715"/>
    <w:rsid w:val="00715C88"/>
    <w:rsid w:val="007463E4"/>
    <w:rsid w:val="00797AE3"/>
    <w:rsid w:val="00802FD5"/>
    <w:rsid w:val="00813504"/>
    <w:rsid w:val="00924564"/>
    <w:rsid w:val="00975AC9"/>
    <w:rsid w:val="009A794E"/>
    <w:rsid w:val="009E0265"/>
    <w:rsid w:val="009E13B2"/>
    <w:rsid w:val="00A14421"/>
    <w:rsid w:val="00A471C4"/>
    <w:rsid w:val="00A6252B"/>
    <w:rsid w:val="00A90947"/>
    <w:rsid w:val="00AB0717"/>
    <w:rsid w:val="00AD1489"/>
    <w:rsid w:val="00B8025A"/>
    <w:rsid w:val="00BE640D"/>
    <w:rsid w:val="00C137BC"/>
    <w:rsid w:val="00C21391"/>
    <w:rsid w:val="00CC06B1"/>
    <w:rsid w:val="00D4145E"/>
    <w:rsid w:val="00D648EA"/>
    <w:rsid w:val="00DE7E03"/>
    <w:rsid w:val="00DF3CC1"/>
    <w:rsid w:val="00E04DDC"/>
    <w:rsid w:val="00E10BF8"/>
    <w:rsid w:val="00E412BB"/>
    <w:rsid w:val="00EE00B3"/>
    <w:rsid w:val="00F26CAA"/>
    <w:rsid w:val="00F500FD"/>
    <w:rsid w:val="00F67A8F"/>
    <w:rsid w:val="00F90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31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60031B"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7855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WW8Num5z0">
    <w:name w:val="WW8Num5z0"/>
    <w:uiPriority w:val="99"/>
    <w:rsid w:val="0060031B"/>
    <w:rPr>
      <w:rFonts w:ascii="Symbol" w:hAnsi="Symbol"/>
    </w:rPr>
  </w:style>
  <w:style w:type="character" w:customStyle="1" w:styleId="WW8Num6z0">
    <w:name w:val="WW8Num6z0"/>
    <w:uiPriority w:val="99"/>
    <w:rsid w:val="0060031B"/>
    <w:rPr>
      <w:rFonts w:ascii="Symbol" w:hAnsi="Symbol"/>
    </w:rPr>
  </w:style>
  <w:style w:type="character" w:customStyle="1" w:styleId="WW8Num7z0">
    <w:name w:val="WW8Num7z0"/>
    <w:uiPriority w:val="99"/>
    <w:rsid w:val="0060031B"/>
    <w:rPr>
      <w:rFonts w:ascii="Symbol" w:hAnsi="Symbol"/>
    </w:rPr>
  </w:style>
  <w:style w:type="character" w:customStyle="1" w:styleId="WW8Num8z0">
    <w:name w:val="WW8Num8z0"/>
    <w:uiPriority w:val="99"/>
    <w:rsid w:val="0060031B"/>
    <w:rPr>
      <w:rFonts w:ascii="Symbol" w:hAnsi="Symbol"/>
    </w:rPr>
  </w:style>
  <w:style w:type="character" w:customStyle="1" w:styleId="WW8Num10z0">
    <w:name w:val="WW8Num10z0"/>
    <w:uiPriority w:val="99"/>
    <w:rsid w:val="0060031B"/>
    <w:rPr>
      <w:rFonts w:ascii="Symbol" w:hAnsi="Symbol"/>
    </w:rPr>
  </w:style>
  <w:style w:type="character" w:customStyle="1" w:styleId="WW8Num11z0">
    <w:name w:val="WW8Num11z0"/>
    <w:uiPriority w:val="99"/>
    <w:rsid w:val="0060031B"/>
    <w:rPr>
      <w:rFonts w:ascii="Times New Roman" w:hAnsi="Times New Roman"/>
    </w:rPr>
  </w:style>
  <w:style w:type="character" w:customStyle="1" w:styleId="WW8Num11z1">
    <w:name w:val="WW8Num11z1"/>
    <w:uiPriority w:val="99"/>
    <w:rsid w:val="0060031B"/>
    <w:rPr>
      <w:rFonts w:ascii="Courier New" w:hAnsi="Courier New"/>
    </w:rPr>
  </w:style>
  <w:style w:type="character" w:customStyle="1" w:styleId="WW8Num11z2">
    <w:name w:val="WW8Num11z2"/>
    <w:uiPriority w:val="99"/>
    <w:rsid w:val="0060031B"/>
    <w:rPr>
      <w:rFonts w:ascii="Wingdings" w:hAnsi="Wingdings"/>
    </w:rPr>
  </w:style>
  <w:style w:type="character" w:customStyle="1" w:styleId="WW8Num11z3">
    <w:name w:val="WW8Num11z3"/>
    <w:uiPriority w:val="99"/>
    <w:rsid w:val="0060031B"/>
    <w:rPr>
      <w:rFonts w:ascii="Symbol" w:hAnsi="Symbol"/>
    </w:rPr>
  </w:style>
  <w:style w:type="character" w:customStyle="1" w:styleId="11">
    <w:name w:val="Основной шрифт абзаца1"/>
    <w:uiPriority w:val="99"/>
    <w:rsid w:val="0060031B"/>
  </w:style>
  <w:style w:type="character" w:customStyle="1" w:styleId="a3">
    <w:name w:val="Цветовое выделение"/>
    <w:uiPriority w:val="99"/>
    <w:rsid w:val="0060031B"/>
    <w:rPr>
      <w:b/>
      <w:color w:val="000080"/>
    </w:rPr>
  </w:style>
  <w:style w:type="character" w:customStyle="1" w:styleId="a4">
    <w:name w:val="Гипертекстовая ссылка"/>
    <w:uiPriority w:val="99"/>
    <w:rsid w:val="0060031B"/>
    <w:rPr>
      <w:b/>
      <w:color w:val="008000"/>
    </w:rPr>
  </w:style>
  <w:style w:type="character" w:styleId="a5">
    <w:name w:val="page number"/>
    <w:basedOn w:val="11"/>
    <w:uiPriority w:val="99"/>
    <w:rsid w:val="0060031B"/>
    <w:rPr>
      <w:rFonts w:cs="Times New Roman"/>
    </w:rPr>
  </w:style>
  <w:style w:type="character" w:styleId="a6">
    <w:name w:val="Hyperlink"/>
    <w:basedOn w:val="a0"/>
    <w:uiPriority w:val="99"/>
    <w:rsid w:val="0060031B"/>
    <w:rPr>
      <w:rFonts w:cs="Times New Roman"/>
      <w:color w:val="0000FF"/>
      <w:u w:val="single"/>
    </w:rPr>
  </w:style>
  <w:style w:type="character" w:customStyle="1" w:styleId="a7">
    <w:name w:val="Знак Знак"/>
    <w:uiPriority w:val="99"/>
    <w:rsid w:val="0060031B"/>
    <w:rPr>
      <w:sz w:val="24"/>
      <w:lang w:val="ru-RU" w:eastAsia="ar-SA" w:bidi="ar-SA"/>
    </w:rPr>
  </w:style>
  <w:style w:type="character" w:customStyle="1" w:styleId="a8">
    <w:name w:val="Маркеры списка"/>
    <w:uiPriority w:val="99"/>
    <w:rsid w:val="0060031B"/>
    <w:rPr>
      <w:rFonts w:ascii="OpenSymbol" w:eastAsia="Times New Roman" w:hAnsi="OpenSymbol"/>
    </w:rPr>
  </w:style>
  <w:style w:type="paragraph" w:customStyle="1" w:styleId="a9">
    <w:name w:val="Заголовок"/>
    <w:basedOn w:val="a"/>
    <w:next w:val="aa"/>
    <w:uiPriority w:val="99"/>
    <w:rsid w:val="0060031B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aa">
    <w:name w:val="Body Text"/>
    <w:basedOn w:val="a"/>
    <w:link w:val="ab"/>
    <w:uiPriority w:val="99"/>
    <w:rsid w:val="0060031B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DB7855"/>
    <w:rPr>
      <w:sz w:val="24"/>
      <w:szCs w:val="24"/>
      <w:lang w:eastAsia="ar-SA"/>
    </w:rPr>
  </w:style>
  <w:style w:type="paragraph" w:styleId="ac">
    <w:name w:val="List"/>
    <w:basedOn w:val="aa"/>
    <w:uiPriority w:val="99"/>
    <w:rsid w:val="0060031B"/>
    <w:rPr>
      <w:rFonts w:cs="Mangal"/>
    </w:rPr>
  </w:style>
  <w:style w:type="paragraph" w:customStyle="1" w:styleId="12">
    <w:name w:val="Название1"/>
    <w:basedOn w:val="a"/>
    <w:uiPriority w:val="99"/>
    <w:rsid w:val="0060031B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uiPriority w:val="99"/>
    <w:rsid w:val="0060031B"/>
    <w:pPr>
      <w:suppressLineNumbers/>
    </w:pPr>
    <w:rPr>
      <w:rFonts w:cs="Mangal"/>
    </w:rPr>
  </w:style>
  <w:style w:type="paragraph" w:customStyle="1" w:styleId="ad">
    <w:name w:val="Текст (лев. подпись)"/>
    <w:basedOn w:val="a"/>
    <w:next w:val="a"/>
    <w:uiPriority w:val="99"/>
    <w:rsid w:val="0060031B"/>
    <w:pPr>
      <w:widowControl w:val="0"/>
      <w:autoSpaceDE w:val="0"/>
    </w:pPr>
    <w:rPr>
      <w:rFonts w:ascii="Arial" w:hAnsi="Arial"/>
    </w:rPr>
  </w:style>
  <w:style w:type="paragraph" w:customStyle="1" w:styleId="ae">
    <w:name w:val="Текст (прав. подпись)"/>
    <w:basedOn w:val="a"/>
    <w:next w:val="a"/>
    <w:uiPriority w:val="99"/>
    <w:rsid w:val="0060031B"/>
    <w:pPr>
      <w:widowControl w:val="0"/>
      <w:autoSpaceDE w:val="0"/>
      <w:jc w:val="right"/>
    </w:pPr>
    <w:rPr>
      <w:rFonts w:ascii="Arial" w:hAnsi="Arial"/>
    </w:rPr>
  </w:style>
  <w:style w:type="paragraph" w:styleId="af">
    <w:name w:val="footer"/>
    <w:basedOn w:val="a"/>
    <w:link w:val="af0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DB7855"/>
    <w:rPr>
      <w:sz w:val="24"/>
      <w:szCs w:val="24"/>
      <w:lang w:eastAsia="ar-SA"/>
    </w:rPr>
  </w:style>
  <w:style w:type="paragraph" w:styleId="af1">
    <w:name w:val="header"/>
    <w:basedOn w:val="a"/>
    <w:link w:val="af2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DB7855"/>
    <w:rPr>
      <w:sz w:val="24"/>
      <w:szCs w:val="24"/>
      <w:lang w:eastAsia="ar-SA"/>
    </w:rPr>
  </w:style>
  <w:style w:type="paragraph" w:customStyle="1" w:styleId="af3">
    <w:name w:val="Содержимое таблицы"/>
    <w:basedOn w:val="a"/>
    <w:uiPriority w:val="99"/>
    <w:rsid w:val="0060031B"/>
    <w:pPr>
      <w:suppressLineNumbers/>
    </w:pPr>
  </w:style>
  <w:style w:type="paragraph" w:customStyle="1" w:styleId="af4">
    <w:name w:val="Заголовок таблицы"/>
    <w:basedOn w:val="af3"/>
    <w:uiPriority w:val="99"/>
    <w:rsid w:val="0060031B"/>
    <w:pPr>
      <w:jc w:val="center"/>
    </w:pPr>
    <w:rPr>
      <w:b/>
      <w:bCs/>
    </w:rPr>
  </w:style>
  <w:style w:type="paragraph" w:customStyle="1" w:styleId="af5">
    <w:name w:val="Содержимое врезки"/>
    <w:basedOn w:val="aa"/>
    <w:uiPriority w:val="99"/>
    <w:rsid w:val="0060031B"/>
  </w:style>
  <w:style w:type="paragraph" w:styleId="af6">
    <w:name w:val="annotation text"/>
    <w:basedOn w:val="a"/>
    <w:link w:val="af7"/>
    <w:rsid w:val="00F90E46"/>
    <w:pPr>
      <w:suppressAutoHyphens w:val="0"/>
    </w:pPr>
    <w:rPr>
      <w:sz w:val="20"/>
      <w:szCs w:val="20"/>
      <w:lang w:eastAsia="ru-RU"/>
    </w:rPr>
  </w:style>
  <w:style w:type="character" w:customStyle="1" w:styleId="af7">
    <w:name w:val="Текст примечания Знак"/>
    <w:basedOn w:val="a0"/>
    <w:link w:val="af6"/>
    <w:locked/>
    <w:rsid w:val="00F90E46"/>
    <w:rPr>
      <w:rFonts w:cs="Times New Roman"/>
    </w:rPr>
  </w:style>
  <w:style w:type="character" w:customStyle="1" w:styleId="apple-converted-space">
    <w:name w:val="apple-converted-space"/>
    <w:basedOn w:val="a0"/>
    <w:rsid w:val="00A144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4</Pages>
  <Words>1367</Words>
  <Characters>7797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Grizli777</Company>
  <LinksUpToDate>false</LinksUpToDate>
  <CharactersWithSpaces>9146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Lawyer8</cp:lastModifiedBy>
  <cp:revision>19</cp:revision>
  <dcterms:created xsi:type="dcterms:W3CDTF">2015-04-16T10:59:00Z</dcterms:created>
  <dcterms:modified xsi:type="dcterms:W3CDTF">2018-08-23T14:21:00Z</dcterms:modified>
</cp:coreProperties>
</file>